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4EB9E" w14:textId="3BBA1F92" w:rsidR="003112A7" w:rsidRDefault="00C278AA" w:rsidP="00430083">
      <w:pPr>
        <w:jc w:val="center"/>
      </w:pPr>
      <w:r w:rsidRPr="00C278AA">
        <w:rPr>
          <w:rFonts w:eastAsia="Times New Roman" w:cs="Times New Roman"/>
          <w:noProof/>
          <w:szCs w:val="24"/>
          <w:lang w:eastAsia="lt-LT"/>
        </w:rPr>
        <mc:AlternateContent>
          <mc:Choice Requires="wps">
            <w:drawing>
              <wp:anchor distT="0" distB="0" distL="114300" distR="114300" simplePos="0" relativeHeight="251659264" behindDoc="0" locked="0" layoutInCell="1" allowOverlap="1" wp14:anchorId="6E59F64F" wp14:editId="720DE381">
                <wp:simplePos x="0" y="0"/>
                <wp:positionH relativeFrom="column">
                  <wp:posOffset>4705350</wp:posOffset>
                </wp:positionH>
                <wp:positionV relativeFrom="paragraph">
                  <wp:posOffset>-17780</wp:posOffset>
                </wp:positionV>
                <wp:extent cx="1343025" cy="800100"/>
                <wp:effectExtent l="9525" t="11430" r="9525"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800100"/>
                        </a:xfrm>
                        <a:prstGeom prst="rect">
                          <a:avLst/>
                        </a:prstGeom>
                        <a:solidFill>
                          <a:srgbClr val="FFFFFF"/>
                        </a:solidFill>
                        <a:ln w="9525">
                          <a:solidFill>
                            <a:srgbClr val="FFFFFF"/>
                          </a:solidFill>
                          <a:miter lim="800000"/>
                          <a:headEnd/>
                          <a:tailEnd/>
                        </a:ln>
                      </wps:spPr>
                      <wps:txbx>
                        <w:txbxContent>
                          <w:p w14:paraId="4D7A7F9C" w14:textId="77777777" w:rsidR="00C278AA" w:rsidRDefault="00C278AA" w:rsidP="00C278AA">
                            <w:pPr>
                              <w:jc w:val="right"/>
                              <w:rPr>
                                <w:b/>
                                <w:bCs/>
                              </w:rPr>
                            </w:pPr>
                          </w:p>
                          <w:p w14:paraId="6F7E6334" w14:textId="77777777" w:rsidR="00C278AA" w:rsidRPr="00425376" w:rsidRDefault="00C278AA" w:rsidP="00C278AA">
                            <w:pPr>
                              <w:jc w:val="right"/>
                              <w:rPr>
                                <w:b/>
                                <w:bCs/>
                              </w:rPr>
                            </w:pPr>
                            <w:r w:rsidRPr="00425376">
                              <w:rPr>
                                <w:b/>
                                <w:bCs/>
                              </w:rPr>
                              <w:t>Projektas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59F64F" id="_x0000_t202" coordsize="21600,21600" o:spt="202" path="m,l,21600r21600,l21600,xe">
                <v:stroke joinstyle="miter"/>
                <v:path gradientshapeok="t" o:connecttype="rect"/>
              </v:shapetype>
              <v:shape id="Text Box 2" o:spid="_x0000_s1026" type="#_x0000_t202" style="position:absolute;left:0;text-align:left;margin-left:370.5pt;margin-top:-1.4pt;width:105.75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" strokecolor="white">
                <v:textbox>
                  <w:txbxContent>
                    <w:p w14:paraId="4D7A7F9C" w14:textId="77777777" w:rsidR="00C278AA" w:rsidRDefault="00C278AA" w:rsidP="00C278AA">
                      <w:pPr>
                        <w:jc w:val="right"/>
                        <w:rPr>
                          <w:b/>
                          <w:bCs/>
                        </w:rPr>
                      </w:pPr>
                    </w:p>
                    <w:p w14:paraId="6F7E6334" w14:textId="77777777" w:rsidR="00C278AA" w:rsidRPr="00425376" w:rsidRDefault="00C278AA" w:rsidP="00C278AA">
                      <w:pPr>
                        <w:jc w:val="right"/>
                        <w:rPr>
                          <w:b/>
                          <w:bCs/>
                        </w:rPr>
                      </w:pPr>
                      <w:r w:rsidRPr="00425376">
                        <w:rPr>
                          <w:b/>
                          <w:bCs/>
                        </w:rPr>
                        <w:t>Projektas</w:t>
                      </w:r>
                    </w:p>
                  </w:txbxContent>
                </v:textbox>
              </v:shape>
            </w:pict>
          </mc:Fallback>
        </mc:AlternateContent>
      </w:r>
      <w:r w:rsidR="00430083" w:rsidRPr="00430083">
        <w:rPr>
          <w:noProof/>
          <w:lang w:eastAsia="lt-LT"/>
        </w:rPr>
        <w:drawing>
          <wp:inline distT="0" distB="0" distL="0" distR="0" wp14:anchorId="30DD1C1C" wp14:editId="76762CC4">
            <wp:extent cx="709201" cy="7048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12520" cy="708148"/>
                    </a:xfrm>
                    <a:prstGeom prst="rect">
                      <a:avLst/>
                    </a:prstGeom>
                    <a:noFill/>
                    <a:ln>
                      <a:noFill/>
                    </a:ln>
                  </pic:spPr>
                </pic:pic>
              </a:graphicData>
            </a:graphic>
          </wp:inline>
        </w:drawing>
      </w:r>
    </w:p>
    <w:p w14:paraId="3D57FABC" w14:textId="77777777" w:rsidR="0084529C" w:rsidRPr="0084529C" w:rsidRDefault="0084529C" w:rsidP="0084529C">
      <w:pPr>
        <w:spacing w:after="0"/>
        <w:jc w:val="center"/>
        <w:rPr>
          <w:b/>
          <w:bCs/>
        </w:rPr>
      </w:pPr>
      <w:r w:rsidRPr="0084529C">
        <w:rPr>
          <w:b/>
          <w:bCs/>
        </w:rPr>
        <w:t>ANYKŠČIŲ RAJONO SAVIVALDYBĖS</w:t>
      </w:r>
    </w:p>
    <w:p w14:paraId="550582D0" w14:textId="16893AB2" w:rsidR="00430083" w:rsidRDefault="0084529C" w:rsidP="0084529C">
      <w:pPr>
        <w:spacing w:after="0"/>
        <w:jc w:val="center"/>
        <w:rPr>
          <w:b/>
          <w:bCs/>
        </w:rPr>
      </w:pPr>
      <w:r w:rsidRPr="0084529C">
        <w:rPr>
          <w:b/>
          <w:bCs/>
        </w:rPr>
        <w:t xml:space="preserve"> TARYBA</w:t>
      </w:r>
    </w:p>
    <w:p w14:paraId="299D6F72" w14:textId="17C92569" w:rsidR="0084529C" w:rsidRDefault="0084529C" w:rsidP="0084529C">
      <w:pPr>
        <w:spacing w:after="0"/>
        <w:jc w:val="center"/>
        <w:rPr>
          <w:b/>
          <w:bCs/>
        </w:rPr>
      </w:pPr>
    </w:p>
    <w:p w14:paraId="1AACDB14" w14:textId="0684DF96" w:rsidR="0084529C" w:rsidRDefault="0084529C" w:rsidP="0084529C">
      <w:pPr>
        <w:spacing w:after="0"/>
        <w:jc w:val="center"/>
        <w:rPr>
          <w:b/>
          <w:bCs/>
        </w:rPr>
      </w:pPr>
      <w:r>
        <w:rPr>
          <w:b/>
          <w:bCs/>
        </w:rPr>
        <w:t>SPRENDIMAS</w:t>
      </w:r>
    </w:p>
    <w:p w14:paraId="32823397" w14:textId="761C4985" w:rsidR="0084529C" w:rsidRDefault="0084529C" w:rsidP="0084529C">
      <w:pPr>
        <w:spacing w:after="0"/>
        <w:jc w:val="center"/>
        <w:rPr>
          <w:b/>
          <w:bCs/>
        </w:rPr>
      </w:pPr>
      <w:r>
        <w:rPr>
          <w:b/>
          <w:bCs/>
        </w:rPr>
        <w:t>DĖL ANYKŠČIŲ RAJONO SAVIVALDYBĖS TARYBOS 2019 M. LIEPOS 25 D. SPRENDIMO NR. 1-TS-249 „DĖL ANYKŠČIŲ RAJONO SAVIVALDYBĖS TURIZMO KOMISIJOS SUDARYMO“ PAKEITIMO</w:t>
      </w:r>
    </w:p>
    <w:p w14:paraId="363D65BC" w14:textId="6C749EDB" w:rsidR="0084529C" w:rsidRDefault="0084529C" w:rsidP="0084529C">
      <w:pPr>
        <w:spacing w:after="0"/>
        <w:jc w:val="center"/>
        <w:rPr>
          <w:b/>
          <w:bCs/>
        </w:rPr>
      </w:pPr>
    </w:p>
    <w:p w14:paraId="50FF354A" w14:textId="14558B85" w:rsidR="0084529C" w:rsidRPr="0084529C" w:rsidRDefault="0084529C" w:rsidP="0084529C">
      <w:pPr>
        <w:spacing w:after="0"/>
        <w:jc w:val="center"/>
      </w:pPr>
      <w:r w:rsidRPr="0084529C">
        <w:t>202</w:t>
      </w:r>
      <w:r w:rsidR="0040492F">
        <w:t>1</w:t>
      </w:r>
      <w:r w:rsidRPr="0084529C">
        <w:t xml:space="preserve"> m. </w:t>
      </w:r>
      <w:r w:rsidR="0040492F">
        <w:t>gruodžio</w:t>
      </w:r>
      <w:r w:rsidRPr="0084529C">
        <w:t xml:space="preserve">     Nr.</w:t>
      </w:r>
      <w:r w:rsidR="00C278AA">
        <w:t xml:space="preserve"> 1-T-</w:t>
      </w:r>
    </w:p>
    <w:p w14:paraId="41F7A9C6" w14:textId="1C480592" w:rsidR="0084529C" w:rsidRDefault="0084529C" w:rsidP="0084529C">
      <w:pPr>
        <w:spacing w:after="0"/>
        <w:jc w:val="center"/>
      </w:pPr>
      <w:r w:rsidRPr="0084529C">
        <w:t>Anykščiai</w:t>
      </w:r>
    </w:p>
    <w:p w14:paraId="120A7D46" w14:textId="377498A2" w:rsidR="0084529C" w:rsidRDefault="0084529C" w:rsidP="00536257">
      <w:pPr>
        <w:spacing w:after="0"/>
        <w:ind w:firstLine="851"/>
        <w:jc w:val="both"/>
      </w:pPr>
    </w:p>
    <w:p w14:paraId="0F104D28" w14:textId="3C6DC4D5" w:rsidR="0084529C" w:rsidRPr="009D59BB" w:rsidRDefault="0084529C" w:rsidP="008C34B8">
      <w:pPr>
        <w:tabs>
          <w:tab w:val="left" w:pos="142"/>
        </w:tabs>
        <w:spacing w:after="0"/>
        <w:ind w:firstLine="851"/>
        <w:jc w:val="both"/>
      </w:pPr>
      <w:r>
        <w:t>Vadovaudam</w:t>
      </w:r>
      <w:r w:rsidRPr="008F3BC0">
        <w:t>asi</w:t>
      </w:r>
      <w:r>
        <w:t xml:space="preserve"> Lietuvos Respublikos vietos savivaldos įstatymo 6 straipsnio 38 punktu, 16 straipsnio 2 dalies 6 punktu, 18 straipsnio 1 dalimi </w:t>
      </w:r>
      <w:r w:rsidR="00B45ECC">
        <w:t>ir atsižvelgda</w:t>
      </w:r>
      <w:r w:rsidR="00B45ECC" w:rsidRPr="008F3BC0">
        <w:t>ma</w:t>
      </w:r>
      <w:r w:rsidR="00B45ECC">
        <w:t xml:space="preserve"> į </w:t>
      </w:r>
      <w:r>
        <w:t xml:space="preserve">Anykščių rajono savivaldybės turizmo </w:t>
      </w:r>
      <w:r w:rsidRPr="009D59BB">
        <w:t xml:space="preserve">komisijos nuostatų, patvirtintų Anykščių rajono savivaldybės tarybos 2020 m. vasario 27 d. </w:t>
      </w:r>
      <w:r w:rsidR="00D6728A" w:rsidRPr="009D59BB">
        <w:t xml:space="preserve">sprendimu </w:t>
      </w:r>
      <w:r w:rsidRPr="009D59BB">
        <w:t>Nr.</w:t>
      </w:r>
      <w:r w:rsidR="008320A9" w:rsidRPr="009D59BB">
        <w:t xml:space="preserve"> </w:t>
      </w:r>
      <w:r w:rsidRPr="009D59BB">
        <w:t>1-TS-59 „Dėl Anykščių rajono savivaldybės turizmo komisijos nuostatų patvirtinimo“, 8, 9 ir 10 punktais</w:t>
      </w:r>
      <w:r w:rsidR="00536257" w:rsidRPr="009D59BB">
        <w:t>,</w:t>
      </w:r>
      <w:r w:rsidR="00CE36E0" w:rsidRPr="009D59BB">
        <w:t xml:space="preserve"> į </w:t>
      </w:r>
      <w:r w:rsidR="00CE36E0" w:rsidRPr="009D59BB">
        <w:rPr>
          <w:shd w:val="clear" w:color="auto" w:fill="FFFFFF"/>
        </w:rPr>
        <w:t>Anykščių rajono savivaldybės turizmo komisijos 2021 m. lapkričio 30 d. protokolą 1-VL-</w:t>
      </w:r>
      <w:r w:rsidR="00C366F2" w:rsidRPr="009D59BB">
        <w:rPr>
          <w:shd w:val="clear" w:color="auto" w:fill="FFFFFF"/>
        </w:rPr>
        <w:t>204</w:t>
      </w:r>
      <w:r w:rsidR="00CE36E0" w:rsidRPr="009D59BB">
        <w:t>,</w:t>
      </w:r>
      <w:r w:rsidR="0040492F" w:rsidRPr="009D59BB">
        <w:t xml:space="preserve"> </w:t>
      </w:r>
      <w:r w:rsidR="00536257" w:rsidRPr="009D59BB">
        <w:t xml:space="preserve">į </w:t>
      </w:r>
      <w:r w:rsidR="00CE36E0" w:rsidRPr="009D59BB">
        <w:t xml:space="preserve">Tomo </w:t>
      </w:r>
      <w:proofErr w:type="spellStart"/>
      <w:r w:rsidR="00CE36E0" w:rsidRPr="009D59BB">
        <w:t>Padūmio</w:t>
      </w:r>
      <w:proofErr w:type="spellEnd"/>
      <w:r w:rsidR="00536257" w:rsidRPr="009D59BB">
        <w:t xml:space="preserve"> 2021 m. l</w:t>
      </w:r>
      <w:r w:rsidR="00CE36E0" w:rsidRPr="009D59BB">
        <w:t>apkričio 30</w:t>
      </w:r>
      <w:r w:rsidR="00536257" w:rsidRPr="009D59BB">
        <w:t xml:space="preserve"> d. sutikimą „Dėl Anykščių turizmo komisijos narystės“, </w:t>
      </w:r>
      <w:r w:rsidRPr="009D59BB">
        <w:t>Anykščių rajono savivaldybės taryba n u s p r e n d ž i a:</w:t>
      </w:r>
    </w:p>
    <w:p w14:paraId="1737F248" w14:textId="384AF26E" w:rsidR="00D776DC" w:rsidRDefault="0084529C" w:rsidP="00D776DC">
      <w:pPr>
        <w:pStyle w:val="Sraopastraipa"/>
        <w:numPr>
          <w:ilvl w:val="0"/>
          <w:numId w:val="18"/>
        </w:numPr>
        <w:tabs>
          <w:tab w:val="left" w:pos="142"/>
        </w:tabs>
        <w:spacing w:after="0"/>
        <w:ind w:left="0" w:firstLine="851"/>
        <w:jc w:val="both"/>
      </w:pPr>
      <w:r w:rsidRPr="009D59BB">
        <w:t>Pakeisti</w:t>
      </w:r>
      <w:r w:rsidR="00F27FF4" w:rsidRPr="009D59BB">
        <w:t xml:space="preserve"> Anykščių rajono savivaldybės </w:t>
      </w:r>
      <w:r w:rsidR="008C34B8">
        <w:t xml:space="preserve">tarybos </w:t>
      </w:r>
      <w:r w:rsidR="00536257" w:rsidRPr="009D59BB">
        <w:t>2019 m. liepos 25 d. sprendim</w:t>
      </w:r>
      <w:r w:rsidR="008C34B8">
        <w:t>o</w:t>
      </w:r>
      <w:r w:rsidR="00536257" w:rsidRPr="009D59BB">
        <w:t xml:space="preserve"> Nr. 1-TS-249 „Dėl Anykščių rajono savivaldybės turizmo komisijos sudarymo“</w:t>
      </w:r>
      <w:r w:rsidR="008C34B8">
        <w:t xml:space="preserve"> 3 punktą ir jį išdėstyti taip: „</w:t>
      </w:r>
      <w:r w:rsidR="00B97713" w:rsidRPr="00B97713">
        <w:t>Pavedu Komisijai vadovautis Anykščių rajono savivaldybės turizmo komisijos nuostatais, patvirtintais Anykščių rajono savivaldybės tarybos 2020 m. vasario 27 d. sprendimu Nr.1-TS-59 „Dėl Anykščių rajono savivaldybės turizmo komisijos nuostatų patvirtinimo“.</w:t>
      </w:r>
    </w:p>
    <w:p w14:paraId="0596522B" w14:textId="67390E16" w:rsidR="00C3388B" w:rsidRDefault="00D776DC" w:rsidP="00C3388B">
      <w:pPr>
        <w:pStyle w:val="Sraopastraipa"/>
        <w:numPr>
          <w:ilvl w:val="0"/>
          <w:numId w:val="18"/>
        </w:numPr>
        <w:tabs>
          <w:tab w:val="left" w:pos="142"/>
          <w:tab w:val="left" w:pos="1276"/>
        </w:tabs>
        <w:spacing w:after="0"/>
        <w:ind w:left="851" w:firstLine="0"/>
        <w:jc w:val="both"/>
      </w:pPr>
      <w:r>
        <w:t>Pakeisti Anykščių rajono savivaldybės tarybos 2019 m. liepos 25 d. sprendimo Nr. 1-TS-249 „Dėl Anykščių rajono savivaldybės turizmo komisijos sudarymo“ pried</w:t>
      </w:r>
      <w:r w:rsidR="00C3388B">
        <w:t>ą:</w:t>
      </w:r>
    </w:p>
    <w:p w14:paraId="552D1C69" w14:textId="77A46E31" w:rsidR="00C3388B" w:rsidRDefault="00822A89" w:rsidP="00C3388B">
      <w:pPr>
        <w:pStyle w:val="Sraopastraipa"/>
        <w:numPr>
          <w:ilvl w:val="1"/>
          <w:numId w:val="18"/>
        </w:numPr>
        <w:tabs>
          <w:tab w:val="left" w:pos="142"/>
        </w:tabs>
        <w:spacing w:after="0"/>
        <w:jc w:val="both"/>
      </w:pPr>
      <w:r>
        <w:t xml:space="preserve"> </w:t>
      </w:r>
      <w:r w:rsidR="00C3388B">
        <w:t>Pakeisti 10</w:t>
      </w:r>
      <w:r>
        <w:t xml:space="preserve"> p</w:t>
      </w:r>
      <w:r w:rsidR="00C3388B">
        <w:t>unktą ir jį išdėstyti taip:</w:t>
      </w:r>
    </w:p>
    <w:p w14:paraId="3FA58F3B" w14:textId="3EA7CE46" w:rsidR="00D776DC" w:rsidRDefault="00D776DC" w:rsidP="00C3388B">
      <w:pPr>
        <w:pStyle w:val="Sraopastraipa"/>
        <w:tabs>
          <w:tab w:val="left" w:pos="142"/>
        </w:tabs>
        <w:spacing w:after="0"/>
        <w:ind w:left="1211"/>
        <w:jc w:val="both"/>
      </w:pPr>
      <w:r>
        <w:t xml:space="preserve">„10. Tomas </w:t>
      </w:r>
      <w:proofErr w:type="spellStart"/>
      <w:r>
        <w:t>Padūmis</w:t>
      </w:r>
      <w:proofErr w:type="spellEnd"/>
      <w:r>
        <w:t>, UAB „GROUP PRESIDENT“ vadovas (jam sutikus);“.</w:t>
      </w:r>
    </w:p>
    <w:p w14:paraId="46A11D02" w14:textId="7401896C" w:rsidR="00C3388B" w:rsidRDefault="00822A89" w:rsidP="00C3388B">
      <w:pPr>
        <w:pStyle w:val="Sraopastraipa"/>
        <w:numPr>
          <w:ilvl w:val="1"/>
          <w:numId w:val="18"/>
        </w:numPr>
        <w:tabs>
          <w:tab w:val="left" w:pos="142"/>
        </w:tabs>
        <w:spacing w:after="0"/>
        <w:jc w:val="both"/>
      </w:pPr>
      <w:r>
        <w:t xml:space="preserve"> </w:t>
      </w:r>
      <w:r w:rsidR="00C3388B">
        <w:t>Pakeisti priedo žymą ir ją išdėstyti taip:</w:t>
      </w:r>
    </w:p>
    <w:p w14:paraId="2DFD5FCF" w14:textId="40E8CFC8" w:rsidR="008C34B8" w:rsidRPr="009D59BB" w:rsidRDefault="00C3388B" w:rsidP="00C3388B">
      <w:pPr>
        <w:pStyle w:val="Sraopastraipa"/>
        <w:tabs>
          <w:tab w:val="left" w:pos="142"/>
        </w:tabs>
        <w:spacing w:after="0"/>
        <w:ind w:left="1211"/>
        <w:jc w:val="both"/>
      </w:pPr>
      <w:r>
        <w:t>„Anykščių rajono savivaldybės tarybos 2019 m. liepos 25 d. Nr. 1-TS-249 Priedas (2021 m. gruodžio 28 d. sprendimo Nr. 1-TS-       redakcija)“.</w:t>
      </w:r>
    </w:p>
    <w:p w14:paraId="183072AF" w14:textId="77777777" w:rsidR="005F1AFB" w:rsidRPr="005F1AFB" w:rsidRDefault="005F1AFB" w:rsidP="005F1AFB">
      <w:pPr>
        <w:spacing w:after="0" w:line="276" w:lineRule="auto"/>
        <w:ind w:firstLine="709"/>
        <w:jc w:val="both"/>
        <w:rPr>
          <w:rFonts w:eastAsia="Times New Roman" w:cs="Times New Roman"/>
          <w:szCs w:val="24"/>
        </w:rPr>
      </w:pPr>
      <w:r w:rsidRPr="005F1AFB">
        <w:rPr>
          <w:rFonts w:eastAsia="Times New Roman" w:cs="Times New Roman"/>
          <w:bCs/>
          <w:szCs w:val="24"/>
        </w:rPr>
        <w:t>Šis sprendimas per vieną mėnesį gali būti skundžiamas</w:t>
      </w:r>
      <w:r w:rsidRPr="005F1AFB">
        <w:rPr>
          <w:rFonts w:eastAsia="Times New Roman" w:cs="Times New Roman"/>
          <w:szCs w:val="24"/>
        </w:rPr>
        <w:t xml:space="preserve"> Anykščių rajono savivaldybės tarybai (J. Biliūno g. 23, 29111 Anykščiai) Lietuvos Respublikos viešojo administravimo įstatymo nustatyta tvarka arba </w:t>
      </w:r>
      <w:r w:rsidRPr="005F1AFB">
        <w:rPr>
          <w:rFonts w:eastAsia="Times New Roman" w:cs="Times New Roman"/>
          <w:bCs/>
          <w:szCs w:val="24"/>
        </w:rPr>
        <w:t xml:space="preserve">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5D728F7F" w14:textId="77777777" w:rsidR="00790D9C" w:rsidRDefault="00790D9C" w:rsidP="00536257">
      <w:pPr>
        <w:spacing w:after="0"/>
        <w:ind w:firstLine="851"/>
        <w:jc w:val="both"/>
      </w:pPr>
    </w:p>
    <w:p w14:paraId="54EEA9C6" w14:textId="77777777" w:rsidR="00790D9C" w:rsidRDefault="00790D9C" w:rsidP="0084529C">
      <w:pPr>
        <w:spacing w:after="0"/>
        <w:ind w:firstLine="851"/>
        <w:jc w:val="both"/>
      </w:pPr>
    </w:p>
    <w:p w14:paraId="46B848BE" w14:textId="77777777" w:rsidR="00790D9C" w:rsidRDefault="00790D9C" w:rsidP="0084529C">
      <w:pPr>
        <w:spacing w:after="0"/>
        <w:ind w:firstLine="851"/>
        <w:jc w:val="both"/>
      </w:pPr>
    </w:p>
    <w:p w14:paraId="5D309771" w14:textId="54ED9C12" w:rsidR="00790D9C" w:rsidRDefault="00E8173C" w:rsidP="00D6728A">
      <w:pPr>
        <w:spacing w:after="0"/>
        <w:jc w:val="both"/>
      </w:pPr>
      <w:r>
        <w:t xml:space="preserve">             </w:t>
      </w:r>
      <w:r w:rsidR="00790D9C">
        <w:t>Meras</w:t>
      </w:r>
      <w:r w:rsidR="00790D9C">
        <w:tab/>
      </w:r>
      <w:r w:rsidR="00790D9C">
        <w:tab/>
      </w:r>
      <w:r w:rsidR="00790D9C">
        <w:tab/>
      </w:r>
      <w:r w:rsidR="00790D9C">
        <w:tab/>
        <w:t xml:space="preserve">          </w:t>
      </w:r>
      <w:r w:rsidR="00D6728A">
        <w:t xml:space="preserve">         </w:t>
      </w:r>
      <w:r w:rsidR="00790D9C">
        <w:t xml:space="preserve"> Sigutis Obelevičius </w:t>
      </w:r>
    </w:p>
    <w:p w14:paraId="0129C8B0" w14:textId="77777777" w:rsidR="00152477" w:rsidRDefault="00152477"/>
    <w:p w14:paraId="3DED3652" w14:textId="77777777" w:rsidR="00152477" w:rsidRDefault="00152477"/>
    <w:p w14:paraId="1DF14177" w14:textId="0F1665D4" w:rsidR="004F6DA5" w:rsidRPr="004F6DA5" w:rsidRDefault="0052353A" w:rsidP="00054075">
      <w:pPr>
        <w:spacing w:after="0" w:line="240" w:lineRule="auto"/>
        <w:ind w:left="1116" w:right="-874" w:firstLine="180"/>
        <w:jc w:val="center"/>
      </w:pPr>
      <w:r w:rsidRPr="004F6DA5">
        <w:lastRenderedPageBreak/>
        <w:t xml:space="preserve">                       </w:t>
      </w:r>
      <w:r w:rsidR="004F6DA5">
        <w:t xml:space="preserve">          </w:t>
      </w:r>
      <w:r w:rsidR="004F6DA5" w:rsidRPr="004F6DA5">
        <w:t>Anykščių rajono savivaldybės tarybos</w:t>
      </w:r>
    </w:p>
    <w:p w14:paraId="4A6DF1C4" w14:textId="01C2961B" w:rsidR="004F6DA5" w:rsidRDefault="004F6DA5" w:rsidP="00054075">
      <w:pPr>
        <w:spacing w:after="0" w:line="240" w:lineRule="auto"/>
        <w:ind w:left="1116" w:right="-874" w:firstLine="180"/>
        <w:jc w:val="center"/>
      </w:pPr>
      <w:r w:rsidRPr="004F6DA5">
        <w:t xml:space="preserve">                              </w:t>
      </w:r>
      <w:r>
        <w:t xml:space="preserve">          </w:t>
      </w:r>
      <w:r w:rsidRPr="004F6DA5">
        <w:t>2019 m. liepos 25 d. Nr. 1-TS-249 Priedas</w:t>
      </w:r>
      <w:r w:rsidR="0052353A" w:rsidRPr="004F6DA5">
        <w:t xml:space="preserve">    </w:t>
      </w:r>
    </w:p>
    <w:p w14:paraId="287381A9" w14:textId="48A2E7F3" w:rsidR="004F6DA5" w:rsidRPr="00887828" w:rsidRDefault="00054075" w:rsidP="00054075">
      <w:pPr>
        <w:spacing w:after="0" w:line="240" w:lineRule="auto"/>
        <w:rPr>
          <w:szCs w:val="24"/>
          <w:lang w:eastAsia="lt-LT"/>
        </w:rPr>
      </w:pPr>
      <w:r w:rsidRPr="00887828">
        <w:rPr>
          <w:szCs w:val="24"/>
          <w:lang w:eastAsia="lt-LT"/>
        </w:rPr>
        <w:t xml:space="preserve">                                                                                     (2021 m. gruodžio 28 d. sprendimo Nr. 1-TS-          </w:t>
      </w:r>
    </w:p>
    <w:p w14:paraId="3E052C5F" w14:textId="5CC43FA2" w:rsidR="003974B9" w:rsidRPr="00887828" w:rsidRDefault="00054075" w:rsidP="004F6DA5">
      <w:pPr>
        <w:pStyle w:val="Sraopastraipa"/>
        <w:spacing w:after="0"/>
        <w:ind w:left="0"/>
        <w:jc w:val="center"/>
        <w:rPr>
          <w:bCs/>
        </w:rPr>
      </w:pPr>
      <w:r w:rsidRPr="00887828">
        <w:rPr>
          <w:b/>
          <w:bCs/>
        </w:rPr>
        <w:t xml:space="preserve">                         </w:t>
      </w:r>
      <w:r w:rsidRPr="00887828">
        <w:rPr>
          <w:bCs/>
        </w:rPr>
        <w:t xml:space="preserve"> redakcija)</w:t>
      </w:r>
    </w:p>
    <w:p w14:paraId="52C08159" w14:textId="77777777" w:rsidR="003974B9" w:rsidRDefault="003974B9" w:rsidP="004F6DA5">
      <w:pPr>
        <w:pStyle w:val="Sraopastraipa"/>
        <w:spacing w:after="0"/>
        <w:ind w:left="0"/>
        <w:jc w:val="center"/>
        <w:rPr>
          <w:b/>
          <w:bCs/>
        </w:rPr>
      </w:pPr>
    </w:p>
    <w:p w14:paraId="0CAECC64" w14:textId="67841FB0" w:rsidR="004F6DA5" w:rsidRDefault="004F6DA5" w:rsidP="004F6DA5">
      <w:pPr>
        <w:pStyle w:val="Sraopastraipa"/>
        <w:spacing w:after="0"/>
        <w:ind w:left="0"/>
        <w:jc w:val="center"/>
        <w:rPr>
          <w:b/>
          <w:bCs/>
        </w:rPr>
      </w:pPr>
      <w:r w:rsidRPr="00152477">
        <w:rPr>
          <w:b/>
          <w:bCs/>
        </w:rPr>
        <w:t>ANYKŠČIŲ RAJONO SAVIVALDYBĖS TURIZMO KOMISIJA</w:t>
      </w:r>
    </w:p>
    <w:p w14:paraId="28E3C0B7" w14:textId="77777777" w:rsidR="004F6DA5" w:rsidRPr="00BF246E" w:rsidRDefault="004F6DA5" w:rsidP="004F6DA5">
      <w:pPr>
        <w:rPr>
          <w:rFonts w:eastAsia="Times New Roman"/>
          <w:lang w:eastAsia="lt-LT"/>
        </w:rPr>
      </w:pPr>
    </w:p>
    <w:p w14:paraId="446502A6" w14:textId="77777777" w:rsidR="004F6DA5" w:rsidRDefault="004F6DA5" w:rsidP="004F6DA5">
      <w:pPr>
        <w:numPr>
          <w:ilvl w:val="0"/>
          <w:numId w:val="17"/>
        </w:numPr>
        <w:spacing w:after="0" w:line="360" w:lineRule="auto"/>
        <w:jc w:val="both"/>
        <w:rPr>
          <w:rFonts w:eastAsia="Times New Roman"/>
          <w:lang w:eastAsia="lt-LT"/>
        </w:rPr>
      </w:pPr>
      <w:r>
        <w:rPr>
          <w:rFonts w:eastAsia="Times New Roman"/>
          <w:lang w:eastAsia="lt-LT"/>
        </w:rPr>
        <w:t>Monika Bužinskienė, Anykščių rajono savivaldybės administracijos Kultūros, turizmo ir komunikacijos skyriaus specialistė (deleguota);</w:t>
      </w:r>
    </w:p>
    <w:p w14:paraId="72236FCC" w14:textId="77777777" w:rsidR="004F6DA5" w:rsidRDefault="004F6DA5" w:rsidP="004F6DA5">
      <w:pPr>
        <w:numPr>
          <w:ilvl w:val="0"/>
          <w:numId w:val="17"/>
        </w:numPr>
        <w:spacing w:after="0" w:line="360" w:lineRule="auto"/>
        <w:jc w:val="both"/>
        <w:rPr>
          <w:rFonts w:eastAsia="Times New Roman"/>
          <w:lang w:eastAsia="lt-LT"/>
        </w:rPr>
      </w:pPr>
      <w:r>
        <w:rPr>
          <w:rFonts w:eastAsia="Times New Roman"/>
          <w:lang w:eastAsia="lt-LT"/>
        </w:rPr>
        <w:t>Daiva Gasiūnienė, Anykščių rajono savivaldybės administracijos Architektūros ir urbanistikos skyriaus vedėja (deleguota);</w:t>
      </w:r>
    </w:p>
    <w:p w14:paraId="5484C89D" w14:textId="77777777" w:rsidR="004F6DA5" w:rsidRDefault="004F6DA5" w:rsidP="004F6DA5">
      <w:pPr>
        <w:numPr>
          <w:ilvl w:val="0"/>
          <w:numId w:val="17"/>
        </w:numPr>
        <w:spacing w:after="0" w:line="360" w:lineRule="auto"/>
        <w:jc w:val="both"/>
        <w:rPr>
          <w:rFonts w:eastAsia="Times New Roman"/>
          <w:lang w:eastAsia="lt-LT"/>
        </w:rPr>
      </w:pPr>
      <w:r>
        <w:rPr>
          <w:rFonts w:eastAsia="Times New Roman"/>
          <w:lang w:eastAsia="lt-LT"/>
        </w:rPr>
        <w:t xml:space="preserve">Renata </w:t>
      </w:r>
      <w:proofErr w:type="spellStart"/>
      <w:r>
        <w:rPr>
          <w:rFonts w:eastAsia="Times New Roman"/>
          <w:lang w:eastAsia="lt-LT"/>
        </w:rPr>
        <w:t>Gudonienė</w:t>
      </w:r>
      <w:proofErr w:type="spellEnd"/>
      <w:r>
        <w:rPr>
          <w:rFonts w:eastAsia="Times New Roman"/>
          <w:lang w:eastAsia="lt-LT"/>
        </w:rPr>
        <w:t>, VšĮ Anykščių turizmo ir verslo informacijos centro direktorė (jai sutikus);</w:t>
      </w:r>
    </w:p>
    <w:p w14:paraId="05111145" w14:textId="77777777" w:rsidR="004F6DA5" w:rsidRDefault="004F6DA5" w:rsidP="004F6DA5">
      <w:pPr>
        <w:numPr>
          <w:ilvl w:val="0"/>
          <w:numId w:val="17"/>
        </w:numPr>
        <w:spacing w:after="0" w:line="360" w:lineRule="auto"/>
        <w:jc w:val="both"/>
        <w:rPr>
          <w:rFonts w:eastAsia="Times New Roman"/>
          <w:lang w:eastAsia="lt-LT"/>
        </w:rPr>
      </w:pPr>
      <w:r>
        <w:rPr>
          <w:rFonts w:eastAsia="Times New Roman"/>
          <w:lang w:eastAsia="lt-LT"/>
        </w:rPr>
        <w:t>Kęstutis Indriūnas, Anykščių rajono savivaldybės tarybos narys (jam sutikus);</w:t>
      </w:r>
    </w:p>
    <w:p w14:paraId="7AD03C8F" w14:textId="77777777" w:rsidR="004F6DA5" w:rsidRDefault="004F6DA5" w:rsidP="004F6DA5">
      <w:pPr>
        <w:numPr>
          <w:ilvl w:val="0"/>
          <w:numId w:val="17"/>
        </w:numPr>
        <w:spacing w:after="0" w:line="360" w:lineRule="auto"/>
        <w:jc w:val="both"/>
        <w:rPr>
          <w:rFonts w:eastAsia="Times New Roman"/>
          <w:lang w:eastAsia="lt-LT"/>
        </w:rPr>
      </w:pPr>
      <w:r>
        <w:rPr>
          <w:rFonts w:eastAsia="Times New Roman"/>
          <w:lang w:eastAsia="lt-LT"/>
        </w:rPr>
        <w:t>Vaida Jucienė, Anykščių rajono savivaldybės mero patarėja (deleguota);</w:t>
      </w:r>
    </w:p>
    <w:p w14:paraId="21B03881" w14:textId="77777777" w:rsidR="004F6DA5" w:rsidRPr="00BE6B28" w:rsidRDefault="004F6DA5" w:rsidP="004F6DA5">
      <w:pPr>
        <w:numPr>
          <w:ilvl w:val="0"/>
          <w:numId w:val="17"/>
        </w:numPr>
        <w:spacing w:after="0" w:line="360" w:lineRule="auto"/>
        <w:jc w:val="both"/>
        <w:rPr>
          <w:rFonts w:eastAsia="Times New Roman"/>
          <w:lang w:eastAsia="lt-LT"/>
        </w:rPr>
      </w:pPr>
      <w:r w:rsidRPr="00BF246E">
        <w:rPr>
          <w:rFonts w:eastAsia="Times New Roman"/>
          <w:lang w:eastAsia="lt-LT"/>
        </w:rPr>
        <w:t>Tautvydas Kontrimavičius, A</w:t>
      </w:r>
      <w:r>
        <w:rPr>
          <w:rFonts w:eastAsia="Times New Roman"/>
          <w:lang w:eastAsia="lt-LT"/>
        </w:rPr>
        <w:t>.</w:t>
      </w:r>
      <w:r w:rsidRPr="00BF246E">
        <w:rPr>
          <w:rFonts w:eastAsia="Times New Roman"/>
          <w:lang w:eastAsia="lt-LT"/>
        </w:rPr>
        <w:t xml:space="preserve"> Baranausko ir A</w:t>
      </w:r>
      <w:r>
        <w:rPr>
          <w:rFonts w:eastAsia="Times New Roman"/>
          <w:lang w:eastAsia="lt-LT"/>
        </w:rPr>
        <w:t>.</w:t>
      </w:r>
      <w:r w:rsidRPr="00BF246E">
        <w:rPr>
          <w:rFonts w:eastAsia="Times New Roman"/>
          <w:lang w:eastAsia="lt-LT"/>
        </w:rPr>
        <w:t xml:space="preserve"> Vienuolio-Žukausko </w:t>
      </w:r>
      <w:r>
        <w:rPr>
          <w:rFonts w:eastAsia="Times New Roman"/>
          <w:lang w:eastAsia="lt-LT"/>
        </w:rPr>
        <w:t xml:space="preserve">memorialinio </w:t>
      </w:r>
      <w:r w:rsidRPr="00BF246E">
        <w:rPr>
          <w:rFonts w:eastAsia="Times New Roman"/>
          <w:lang w:eastAsia="lt-LT"/>
        </w:rPr>
        <w:t xml:space="preserve">muziejaus </w:t>
      </w:r>
      <w:r>
        <w:rPr>
          <w:rFonts w:eastAsia="Times New Roman"/>
          <w:lang w:eastAsia="lt-LT"/>
        </w:rPr>
        <w:t>kuratorius</w:t>
      </w:r>
      <w:r w:rsidRPr="00BF246E">
        <w:rPr>
          <w:rFonts w:eastAsia="Times New Roman"/>
          <w:lang w:eastAsia="lt-LT"/>
        </w:rPr>
        <w:t xml:space="preserve"> (</w:t>
      </w:r>
      <w:r>
        <w:rPr>
          <w:rFonts w:eastAsia="Times New Roman"/>
          <w:lang w:eastAsia="lt-LT"/>
        </w:rPr>
        <w:t>deleguotas</w:t>
      </w:r>
      <w:r w:rsidRPr="00BF246E">
        <w:rPr>
          <w:rFonts w:eastAsia="Times New Roman"/>
          <w:lang w:eastAsia="lt-LT"/>
        </w:rPr>
        <w:t xml:space="preserve">); </w:t>
      </w:r>
    </w:p>
    <w:p w14:paraId="00747EC4" w14:textId="77777777" w:rsidR="004F6DA5" w:rsidRDefault="004F6DA5" w:rsidP="004F6DA5">
      <w:pPr>
        <w:numPr>
          <w:ilvl w:val="0"/>
          <w:numId w:val="17"/>
        </w:numPr>
        <w:spacing w:after="0" w:line="360" w:lineRule="auto"/>
        <w:jc w:val="both"/>
        <w:rPr>
          <w:rFonts w:eastAsia="Times New Roman"/>
          <w:lang w:eastAsia="lt-LT"/>
        </w:rPr>
      </w:pPr>
      <w:r>
        <w:rPr>
          <w:rFonts w:eastAsia="Times New Roman"/>
          <w:lang w:eastAsia="lt-LT"/>
        </w:rPr>
        <w:t xml:space="preserve">Donatas </w:t>
      </w:r>
      <w:proofErr w:type="spellStart"/>
      <w:r>
        <w:rPr>
          <w:rFonts w:eastAsia="Times New Roman"/>
          <w:lang w:eastAsia="lt-LT"/>
        </w:rPr>
        <w:t>Krikštaponis</w:t>
      </w:r>
      <w:proofErr w:type="spellEnd"/>
      <w:r>
        <w:rPr>
          <w:rFonts w:eastAsia="Times New Roman"/>
          <w:lang w:eastAsia="lt-LT"/>
        </w:rPr>
        <w:t xml:space="preserve">, Anykščių rajono </w:t>
      </w:r>
      <w:r w:rsidRPr="00BA3B1D">
        <w:rPr>
          <w:rFonts w:eastAsia="Times New Roman"/>
          <w:lang w:eastAsia="lt-LT"/>
        </w:rPr>
        <w:t xml:space="preserve">savivaldybės </w:t>
      </w:r>
      <w:r>
        <w:rPr>
          <w:rFonts w:eastAsia="Times New Roman"/>
          <w:lang w:eastAsia="lt-LT"/>
        </w:rPr>
        <w:t>tarybos narys (jam sutikus);</w:t>
      </w:r>
    </w:p>
    <w:p w14:paraId="102FC6C6" w14:textId="77777777" w:rsidR="004F6DA5" w:rsidRDefault="004F6DA5" w:rsidP="004F6DA5">
      <w:pPr>
        <w:numPr>
          <w:ilvl w:val="0"/>
          <w:numId w:val="17"/>
        </w:numPr>
        <w:spacing w:after="0" w:line="360" w:lineRule="auto"/>
        <w:jc w:val="both"/>
        <w:rPr>
          <w:rFonts w:eastAsia="Times New Roman"/>
          <w:lang w:eastAsia="lt-LT"/>
        </w:rPr>
      </w:pPr>
      <w:r>
        <w:rPr>
          <w:rFonts w:eastAsia="Times New Roman"/>
          <w:lang w:eastAsia="lt-LT"/>
        </w:rPr>
        <w:t xml:space="preserve">Giedrė </w:t>
      </w:r>
      <w:proofErr w:type="spellStart"/>
      <w:r>
        <w:rPr>
          <w:rFonts w:eastAsia="Times New Roman"/>
          <w:lang w:eastAsia="lt-LT"/>
        </w:rPr>
        <w:t>Leitonė</w:t>
      </w:r>
      <w:proofErr w:type="spellEnd"/>
      <w:r>
        <w:rPr>
          <w:rFonts w:eastAsia="Times New Roman"/>
          <w:lang w:eastAsia="lt-LT"/>
        </w:rPr>
        <w:t>, kūrėja, dizainerė (jai sutikus);</w:t>
      </w:r>
    </w:p>
    <w:p w14:paraId="13E95BCC" w14:textId="77777777" w:rsidR="004F6DA5" w:rsidRDefault="004F6DA5" w:rsidP="004F6DA5">
      <w:pPr>
        <w:numPr>
          <w:ilvl w:val="0"/>
          <w:numId w:val="17"/>
        </w:numPr>
        <w:spacing w:after="0" w:line="360" w:lineRule="auto"/>
        <w:jc w:val="both"/>
        <w:rPr>
          <w:rFonts w:eastAsia="Times New Roman"/>
          <w:lang w:eastAsia="lt-LT"/>
        </w:rPr>
      </w:pPr>
      <w:r>
        <w:rPr>
          <w:rFonts w:eastAsia="Times New Roman"/>
          <w:lang w:eastAsia="lt-LT"/>
        </w:rPr>
        <w:t xml:space="preserve">Giedrė </w:t>
      </w:r>
      <w:proofErr w:type="spellStart"/>
      <w:r>
        <w:rPr>
          <w:rFonts w:eastAsia="Times New Roman"/>
          <w:lang w:eastAsia="lt-LT"/>
        </w:rPr>
        <w:t>Maumevičiūtė</w:t>
      </w:r>
      <w:proofErr w:type="spellEnd"/>
      <w:r>
        <w:rPr>
          <w:rFonts w:eastAsia="Times New Roman"/>
          <w:lang w:eastAsia="lt-LT"/>
        </w:rPr>
        <w:t>, UAB „</w:t>
      </w:r>
      <w:proofErr w:type="spellStart"/>
      <w:r>
        <w:rPr>
          <w:rFonts w:eastAsia="Times New Roman"/>
          <w:lang w:eastAsia="lt-LT"/>
        </w:rPr>
        <w:t>Anšilas</w:t>
      </w:r>
      <w:proofErr w:type="spellEnd"/>
      <w:r>
        <w:rPr>
          <w:rFonts w:eastAsia="Times New Roman"/>
          <w:lang w:eastAsia="lt-LT"/>
        </w:rPr>
        <w:t>“ direktorė (jai sutikus);</w:t>
      </w:r>
    </w:p>
    <w:p w14:paraId="7A73531F" w14:textId="77777777" w:rsidR="004F6DA5" w:rsidRPr="004F6DA5" w:rsidRDefault="004F6DA5" w:rsidP="004F6DA5">
      <w:pPr>
        <w:pStyle w:val="Sraopastraipa"/>
        <w:numPr>
          <w:ilvl w:val="0"/>
          <w:numId w:val="17"/>
        </w:numPr>
        <w:rPr>
          <w:rFonts w:eastAsia="Times New Roman"/>
          <w:lang w:eastAsia="lt-LT"/>
        </w:rPr>
      </w:pPr>
      <w:r w:rsidRPr="004F6DA5">
        <w:rPr>
          <w:rFonts w:eastAsia="Times New Roman"/>
          <w:lang w:eastAsia="lt-LT"/>
        </w:rPr>
        <w:t xml:space="preserve">Tomas </w:t>
      </w:r>
      <w:proofErr w:type="spellStart"/>
      <w:r w:rsidRPr="004F6DA5">
        <w:rPr>
          <w:rFonts w:eastAsia="Times New Roman"/>
          <w:lang w:eastAsia="lt-LT"/>
        </w:rPr>
        <w:t>Padūmis</w:t>
      </w:r>
      <w:proofErr w:type="spellEnd"/>
      <w:r w:rsidRPr="004F6DA5">
        <w:rPr>
          <w:rFonts w:eastAsia="Times New Roman"/>
          <w:lang w:eastAsia="lt-LT"/>
        </w:rPr>
        <w:t>, UAB „GROUP PRESIDENT“ vadovas (jam sutikus);</w:t>
      </w:r>
    </w:p>
    <w:p w14:paraId="4361A3E4" w14:textId="77777777" w:rsidR="004F6DA5" w:rsidRDefault="004F6DA5" w:rsidP="004F6DA5">
      <w:pPr>
        <w:numPr>
          <w:ilvl w:val="0"/>
          <w:numId w:val="17"/>
        </w:numPr>
        <w:spacing w:after="0" w:line="360" w:lineRule="auto"/>
        <w:jc w:val="both"/>
        <w:rPr>
          <w:rFonts w:eastAsia="Times New Roman"/>
          <w:lang w:eastAsia="lt-LT"/>
        </w:rPr>
      </w:pPr>
      <w:r>
        <w:rPr>
          <w:rFonts w:eastAsia="Times New Roman"/>
          <w:lang w:eastAsia="lt-LT"/>
        </w:rPr>
        <w:t xml:space="preserve">Daiva Perevičienė, </w:t>
      </w:r>
      <w:r w:rsidRPr="0089593D">
        <w:rPr>
          <w:rFonts w:eastAsia="Times New Roman"/>
          <w:lang w:eastAsia="lt-LT"/>
        </w:rPr>
        <w:t>VšĮ Anykščių menų inkubatoriaus-menų studijos direktorė</w:t>
      </w:r>
      <w:r>
        <w:rPr>
          <w:rFonts w:eastAsia="Times New Roman"/>
          <w:lang w:eastAsia="lt-LT"/>
        </w:rPr>
        <w:t xml:space="preserve"> (deleguota);</w:t>
      </w:r>
    </w:p>
    <w:p w14:paraId="13D94663" w14:textId="77777777" w:rsidR="004F6DA5" w:rsidRPr="00BF246E" w:rsidRDefault="004F6DA5" w:rsidP="004F6DA5">
      <w:pPr>
        <w:numPr>
          <w:ilvl w:val="0"/>
          <w:numId w:val="17"/>
        </w:numPr>
        <w:spacing w:after="0" w:line="360" w:lineRule="auto"/>
        <w:jc w:val="both"/>
        <w:rPr>
          <w:rFonts w:eastAsia="Times New Roman"/>
          <w:lang w:eastAsia="lt-LT"/>
        </w:rPr>
      </w:pPr>
      <w:r w:rsidRPr="00BF246E">
        <w:rPr>
          <w:rFonts w:eastAsia="Times New Roman"/>
          <w:lang w:eastAsia="lt-LT"/>
        </w:rPr>
        <w:t xml:space="preserve">Kęstutis </w:t>
      </w:r>
      <w:proofErr w:type="spellStart"/>
      <w:r w:rsidRPr="00BF246E">
        <w:rPr>
          <w:rFonts w:eastAsia="Times New Roman"/>
          <w:lang w:eastAsia="lt-LT"/>
        </w:rPr>
        <w:t>Šerepka</w:t>
      </w:r>
      <w:proofErr w:type="spellEnd"/>
      <w:r w:rsidRPr="00BF246E">
        <w:rPr>
          <w:rFonts w:eastAsia="Times New Roman"/>
          <w:lang w:eastAsia="lt-LT"/>
        </w:rPr>
        <w:t>, Anykščių rajono regioninio parko direkcijos direktorius (</w:t>
      </w:r>
      <w:r>
        <w:rPr>
          <w:rFonts w:eastAsia="Times New Roman"/>
          <w:lang w:eastAsia="lt-LT"/>
        </w:rPr>
        <w:t>deleguotas</w:t>
      </w:r>
      <w:r w:rsidRPr="00BF246E">
        <w:rPr>
          <w:rFonts w:eastAsia="Times New Roman"/>
          <w:lang w:eastAsia="lt-LT"/>
        </w:rPr>
        <w:t xml:space="preserve">); </w:t>
      </w:r>
    </w:p>
    <w:p w14:paraId="116DEE4D" w14:textId="77777777" w:rsidR="004F6DA5" w:rsidRPr="00BF246E" w:rsidRDefault="004F6DA5" w:rsidP="004F6DA5">
      <w:pPr>
        <w:numPr>
          <w:ilvl w:val="0"/>
          <w:numId w:val="17"/>
        </w:numPr>
        <w:spacing w:after="0" w:line="360" w:lineRule="auto"/>
        <w:jc w:val="both"/>
        <w:rPr>
          <w:rFonts w:eastAsia="Times New Roman"/>
          <w:lang w:eastAsia="lt-LT"/>
        </w:rPr>
      </w:pPr>
      <w:r w:rsidRPr="00BF246E">
        <w:rPr>
          <w:rFonts w:eastAsia="Times New Roman"/>
          <w:lang w:eastAsia="lt-LT"/>
        </w:rPr>
        <w:t xml:space="preserve">Sonata </w:t>
      </w:r>
      <w:proofErr w:type="spellStart"/>
      <w:r w:rsidRPr="00BF246E">
        <w:rPr>
          <w:rFonts w:eastAsia="Times New Roman"/>
          <w:lang w:eastAsia="lt-LT"/>
        </w:rPr>
        <w:t>Veršelienė</w:t>
      </w:r>
      <w:proofErr w:type="spellEnd"/>
      <w:r w:rsidRPr="00BF246E">
        <w:rPr>
          <w:rFonts w:eastAsia="Times New Roman"/>
          <w:lang w:eastAsia="lt-LT"/>
        </w:rPr>
        <w:t xml:space="preserve">, </w:t>
      </w:r>
      <w:r w:rsidRPr="001C0EA9">
        <w:rPr>
          <w:rFonts w:eastAsia="Times New Roman"/>
          <w:lang w:eastAsia="lt-LT"/>
        </w:rPr>
        <w:t xml:space="preserve">asociacijos „Anykščių turizmo klasteris“ valdybos pirmininkė </w:t>
      </w:r>
      <w:r w:rsidRPr="00BF246E">
        <w:rPr>
          <w:rFonts w:eastAsia="Times New Roman"/>
          <w:lang w:eastAsia="lt-LT"/>
        </w:rPr>
        <w:t>(</w:t>
      </w:r>
      <w:r>
        <w:rPr>
          <w:rFonts w:eastAsia="Times New Roman"/>
          <w:lang w:eastAsia="lt-LT"/>
        </w:rPr>
        <w:t>deleguota</w:t>
      </w:r>
      <w:r w:rsidRPr="00BF246E">
        <w:rPr>
          <w:rFonts w:eastAsia="Times New Roman"/>
          <w:lang w:eastAsia="lt-LT"/>
        </w:rPr>
        <w:t>);</w:t>
      </w:r>
    </w:p>
    <w:p w14:paraId="415BCB80" w14:textId="77777777" w:rsidR="004F6DA5" w:rsidRDefault="004F6DA5" w:rsidP="004F6DA5">
      <w:pPr>
        <w:numPr>
          <w:ilvl w:val="0"/>
          <w:numId w:val="17"/>
        </w:numPr>
        <w:spacing w:after="0" w:line="360" w:lineRule="auto"/>
        <w:jc w:val="both"/>
        <w:rPr>
          <w:rFonts w:eastAsia="Times New Roman"/>
          <w:lang w:eastAsia="lt-LT"/>
        </w:rPr>
      </w:pPr>
      <w:r w:rsidRPr="003E3E89">
        <w:rPr>
          <w:rFonts w:eastAsia="Times New Roman"/>
          <w:lang w:eastAsia="lt-LT"/>
        </w:rPr>
        <w:t>Dainius Žiogelis, Anykščių rajono savivaldybės mero pavaduotojas</w:t>
      </w:r>
      <w:r w:rsidRPr="00BA3B1D">
        <w:rPr>
          <w:rFonts w:eastAsia="Times New Roman"/>
          <w:lang w:eastAsia="lt-LT"/>
        </w:rPr>
        <w:t xml:space="preserve"> (jam sutikus).</w:t>
      </w:r>
    </w:p>
    <w:p w14:paraId="689B47F8" w14:textId="77777777" w:rsidR="004F6DA5" w:rsidRDefault="004F6DA5" w:rsidP="004F6DA5">
      <w:pPr>
        <w:spacing w:after="0" w:line="276" w:lineRule="auto"/>
        <w:ind w:left="1116" w:right="-874" w:firstLine="180"/>
        <w:jc w:val="center"/>
      </w:pPr>
    </w:p>
    <w:p w14:paraId="6692C6F5" w14:textId="7241FD31" w:rsidR="004F6DA5" w:rsidRPr="004F6DA5" w:rsidRDefault="0052353A" w:rsidP="004F6DA5">
      <w:pPr>
        <w:spacing w:after="0" w:line="276" w:lineRule="auto"/>
        <w:ind w:left="1116" w:right="-874" w:firstLine="180"/>
        <w:jc w:val="center"/>
      </w:pPr>
      <w:r w:rsidRPr="004F6DA5">
        <w:t xml:space="preserve">                                            </w:t>
      </w:r>
    </w:p>
    <w:p w14:paraId="7C46B918" w14:textId="77777777" w:rsidR="004F6DA5" w:rsidRDefault="004F6DA5">
      <w:pPr>
        <w:rPr>
          <w:b/>
          <w:bCs/>
        </w:rPr>
      </w:pPr>
      <w:r>
        <w:rPr>
          <w:b/>
          <w:bCs/>
        </w:rPr>
        <w:br w:type="page"/>
      </w:r>
    </w:p>
    <w:p w14:paraId="74E09664" w14:textId="0BA5CD2F" w:rsidR="0052353A" w:rsidRPr="004020AD" w:rsidRDefault="0052353A" w:rsidP="0052353A">
      <w:pPr>
        <w:spacing w:line="360" w:lineRule="auto"/>
        <w:ind w:left="1116" w:right="-874" w:firstLine="180"/>
        <w:jc w:val="center"/>
        <w:rPr>
          <w:b/>
          <w:bCs/>
        </w:rPr>
      </w:pPr>
      <w:r>
        <w:rPr>
          <w:b/>
          <w:bCs/>
        </w:rPr>
        <w:lastRenderedPageBreak/>
        <w:t xml:space="preserve">    </w:t>
      </w:r>
      <w:r w:rsidR="004F6DA5">
        <w:rPr>
          <w:b/>
          <w:bCs/>
        </w:rPr>
        <w:t xml:space="preserve">                                                                       </w:t>
      </w:r>
      <w:r>
        <w:rPr>
          <w:b/>
          <w:bCs/>
        </w:rPr>
        <w:t xml:space="preserve">   L</w:t>
      </w:r>
      <w:r w:rsidRPr="004020AD">
        <w:rPr>
          <w:b/>
          <w:bCs/>
        </w:rPr>
        <w:t>yginamasis variantas</w:t>
      </w:r>
    </w:p>
    <w:p w14:paraId="645DE2EB" w14:textId="77777777" w:rsidR="00CE36E0" w:rsidRDefault="00CE36E0" w:rsidP="00CE36E0">
      <w:pPr>
        <w:pStyle w:val="Sraopastraipa"/>
        <w:spacing w:after="0"/>
        <w:ind w:left="5459"/>
      </w:pPr>
      <w:r>
        <w:t xml:space="preserve">  Anykščių rajono savivaldybės tarybos </w:t>
      </w:r>
    </w:p>
    <w:p w14:paraId="00D73568" w14:textId="77777777" w:rsidR="00CE36E0" w:rsidRDefault="00CE36E0" w:rsidP="00CE36E0">
      <w:pPr>
        <w:pStyle w:val="Sraopastraipa"/>
        <w:spacing w:after="0"/>
        <w:ind w:left="1571"/>
        <w:jc w:val="right"/>
      </w:pPr>
      <w:r>
        <w:t xml:space="preserve">  </w:t>
      </w:r>
      <w:r w:rsidRPr="0027700F">
        <w:t>2019 m. liepos 25 d. Nr. 1-TS-249 Priedas</w:t>
      </w:r>
    </w:p>
    <w:p w14:paraId="5B2876B3" w14:textId="77777777" w:rsidR="00CE36E0" w:rsidRDefault="00CE36E0" w:rsidP="00CE36E0">
      <w:pPr>
        <w:pStyle w:val="Sraopastraipa"/>
        <w:spacing w:after="0"/>
        <w:ind w:left="1571"/>
        <w:jc w:val="right"/>
      </w:pPr>
    </w:p>
    <w:p w14:paraId="3A5E9967" w14:textId="77777777" w:rsidR="00CE36E0" w:rsidRDefault="00CE36E0" w:rsidP="00CE36E0">
      <w:pPr>
        <w:pStyle w:val="Sraopastraipa"/>
        <w:spacing w:after="0"/>
        <w:ind w:left="1571"/>
        <w:jc w:val="right"/>
      </w:pPr>
    </w:p>
    <w:p w14:paraId="5A2FEAB2" w14:textId="54CA801E" w:rsidR="00CE36E0" w:rsidRDefault="00CE36E0" w:rsidP="00CE36E0">
      <w:pPr>
        <w:pStyle w:val="Sraopastraipa"/>
        <w:spacing w:after="0"/>
        <w:ind w:left="0"/>
        <w:jc w:val="center"/>
        <w:rPr>
          <w:b/>
          <w:bCs/>
        </w:rPr>
      </w:pPr>
      <w:r w:rsidRPr="00152477">
        <w:rPr>
          <w:b/>
          <w:bCs/>
        </w:rPr>
        <w:t>ANYKŠČIŲ RAJONO SAVIVALDYBĖS TURIZMO KOMISIJA</w:t>
      </w:r>
    </w:p>
    <w:p w14:paraId="77A1CEFE" w14:textId="77777777" w:rsidR="009D59BB" w:rsidRDefault="009D59BB" w:rsidP="00CE36E0">
      <w:pPr>
        <w:pStyle w:val="Sraopastraipa"/>
        <w:spacing w:after="0"/>
        <w:ind w:left="0"/>
        <w:jc w:val="center"/>
        <w:rPr>
          <w:b/>
          <w:bCs/>
        </w:rPr>
      </w:pPr>
    </w:p>
    <w:p w14:paraId="1B67728C" w14:textId="77777777" w:rsidR="00CE36E0" w:rsidRDefault="00CE36E0" w:rsidP="009D59BB">
      <w:pPr>
        <w:numPr>
          <w:ilvl w:val="0"/>
          <w:numId w:val="20"/>
        </w:numPr>
        <w:spacing w:after="0" w:line="360" w:lineRule="auto"/>
        <w:jc w:val="both"/>
        <w:rPr>
          <w:rFonts w:eastAsia="Times New Roman"/>
          <w:lang w:eastAsia="lt-LT"/>
        </w:rPr>
      </w:pPr>
      <w:r>
        <w:rPr>
          <w:rFonts w:eastAsia="Times New Roman"/>
          <w:lang w:eastAsia="lt-LT"/>
        </w:rPr>
        <w:t>Monika Bužinskienė, Anykščių rajono savivaldybės administracijos Kultūros, turizmo ir komunikacijos skyriaus specialistė (deleguota);</w:t>
      </w:r>
    </w:p>
    <w:p w14:paraId="6AA2249F" w14:textId="77777777" w:rsidR="00CE36E0" w:rsidRDefault="00CE36E0" w:rsidP="009D59BB">
      <w:pPr>
        <w:numPr>
          <w:ilvl w:val="0"/>
          <w:numId w:val="20"/>
        </w:numPr>
        <w:spacing w:after="0" w:line="360" w:lineRule="auto"/>
        <w:jc w:val="both"/>
        <w:rPr>
          <w:rFonts w:eastAsia="Times New Roman"/>
          <w:lang w:eastAsia="lt-LT"/>
        </w:rPr>
      </w:pPr>
      <w:r>
        <w:rPr>
          <w:rFonts w:eastAsia="Times New Roman"/>
          <w:lang w:eastAsia="lt-LT"/>
        </w:rPr>
        <w:t>Daiva Gasiūnienė, Anykščių rajono savivaldybės administracijos Architektūros ir urbanistikos skyriaus vedėja (deleguota);</w:t>
      </w:r>
    </w:p>
    <w:p w14:paraId="6963D7B4" w14:textId="77777777" w:rsidR="00CE36E0" w:rsidRDefault="00CE36E0" w:rsidP="009D59BB">
      <w:pPr>
        <w:numPr>
          <w:ilvl w:val="0"/>
          <w:numId w:val="20"/>
        </w:numPr>
        <w:spacing w:after="0" w:line="360" w:lineRule="auto"/>
        <w:jc w:val="both"/>
        <w:rPr>
          <w:rFonts w:eastAsia="Times New Roman"/>
          <w:lang w:eastAsia="lt-LT"/>
        </w:rPr>
      </w:pPr>
      <w:r>
        <w:rPr>
          <w:rFonts w:eastAsia="Times New Roman"/>
          <w:lang w:eastAsia="lt-LT"/>
        </w:rPr>
        <w:t xml:space="preserve">Renata </w:t>
      </w:r>
      <w:proofErr w:type="spellStart"/>
      <w:r>
        <w:rPr>
          <w:rFonts w:eastAsia="Times New Roman"/>
          <w:lang w:eastAsia="lt-LT"/>
        </w:rPr>
        <w:t>Gudonienė</w:t>
      </w:r>
      <w:proofErr w:type="spellEnd"/>
      <w:r>
        <w:rPr>
          <w:rFonts w:eastAsia="Times New Roman"/>
          <w:lang w:eastAsia="lt-LT"/>
        </w:rPr>
        <w:t>, VšĮ Anykščių turizmo ir verslo informacijos centro direktorė (jai sutikus);</w:t>
      </w:r>
    </w:p>
    <w:p w14:paraId="3656FC78" w14:textId="77777777" w:rsidR="00CE36E0" w:rsidRDefault="00CE36E0" w:rsidP="009D59BB">
      <w:pPr>
        <w:numPr>
          <w:ilvl w:val="0"/>
          <w:numId w:val="20"/>
        </w:numPr>
        <w:spacing w:after="0" w:line="360" w:lineRule="auto"/>
        <w:jc w:val="both"/>
        <w:rPr>
          <w:rFonts w:eastAsia="Times New Roman"/>
          <w:lang w:eastAsia="lt-LT"/>
        </w:rPr>
      </w:pPr>
      <w:r>
        <w:rPr>
          <w:rFonts w:eastAsia="Times New Roman"/>
          <w:lang w:eastAsia="lt-LT"/>
        </w:rPr>
        <w:t>Kęstutis Indriūnas, Anykščių rajono savivaldybės tarybos narys (jam sutikus);</w:t>
      </w:r>
    </w:p>
    <w:p w14:paraId="42204689" w14:textId="77777777" w:rsidR="00CE36E0" w:rsidRDefault="00CE36E0" w:rsidP="009D59BB">
      <w:pPr>
        <w:numPr>
          <w:ilvl w:val="0"/>
          <w:numId w:val="20"/>
        </w:numPr>
        <w:spacing w:after="0" w:line="360" w:lineRule="auto"/>
        <w:jc w:val="both"/>
        <w:rPr>
          <w:rFonts w:eastAsia="Times New Roman"/>
          <w:lang w:eastAsia="lt-LT"/>
        </w:rPr>
      </w:pPr>
      <w:r>
        <w:rPr>
          <w:rFonts w:eastAsia="Times New Roman"/>
          <w:lang w:eastAsia="lt-LT"/>
        </w:rPr>
        <w:t>Vaida Jucienė, Anykščių rajono savivaldybės mero patarėja (deleguota);</w:t>
      </w:r>
    </w:p>
    <w:p w14:paraId="6B3EBF6C" w14:textId="77777777" w:rsidR="00CE36E0" w:rsidRPr="00BE6B28" w:rsidRDefault="00CE36E0" w:rsidP="009D59BB">
      <w:pPr>
        <w:numPr>
          <w:ilvl w:val="0"/>
          <w:numId w:val="20"/>
        </w:numPr>
        <w:spacing w:after="0" w:line="360" w:lineRule="auto"/>
        <w:jc w:val="both"/>
        <w:rPr>
          <w:rFonts w:eastAsia="Times New Roman"/>
          <w:lang w:eastAsia="lt-LT"/>
        </w:rPr>
      </w:pPr>
      <w:r w:rsidRPr="00BF246E">
        <w:rPr>
          <w:rFonts w:eastAsia="Times New Roman"/>
          <w:lang w:eastAsia="lt-LT"/>
        </w:rPr>
        <w:t>Tautvydas Kontrimavičius, A</w:t>
      </w:r>
      <w:r>
        <w:rPr>
          <w:rFonts w:eastAsia="Times New Roman"/>
          <w:lang w:eastAsia="lt-LT"/>
        </w:rPr>
        <w:t>.</w:t>
      </w:r>
      <w:r w:rsidRPr="00BF246E">
        <w:rPr>
          <w:rFonts w:eastAsia="Times New Roman"/>
          <w:lang w:eastAsia="lt-LT"/>
        </w:rPr>
        <w:t xml:space="preserve"> Baranausko ir A</w:t>
      </w:r>
      <w:r>
        <w:rPr>
          <w:rFonts w:eastAsia="Times New Roman"/>
          <w:lang w:eastAsia="lt-LT"/>
        </w:rPr>
        <w:t>.</w:t>
      </w:r>
      <w:r w:rsidRPr="00BF246E">
        <w:rPr>
          <w:rFonts w:eastAsia="Times New Roman"/>
          <w:lang w:eastAsia="lt-LT"/>
        </w:rPr>
        <w:t xml:space="preserve"> Vienuolio-Žukausko </w:t>
      </w:r>
      <w:r>
        <w:rPr>
          <w:rFonts w:eastAsia="Times New Roman"/>
          <w:lang w:eastAsia="lt-LT"/>
        </w:rPr>
        <w:t xml:space="preserve">memorialinio </w:t>
      </w:r>
      <w:r w:rsidRPr="00BF246E">
        <w:rPr>
          <w:rFonts w:eastAsia="Times New Roman"/>
          <w:lang w:eastAsia="lt-LT"/>
        </w:rPr>
        <w:t xml:space="preserve">muziejaus </w:t>
      </w:r>
      <w:r>
        <w:rPr>
          <w:rFonts w:eastAsia="Times New Roman"/>
          <w:lang w:eastAsia="lt-LT"/>
        </w:rPr>
        <w:t>kuratorius</w:t>
      </w:r>
      <w:r w:rsidRPr="00BF246E">
        <w:rPr>
          <w:rFonts w:eastAsia="Times New Roman"/>
          <w:lang w:eastAsia="lt-LT"/>
        </w:rPr>
        <w:t xml:space="preserve"> (</w:t>
      </w:r>
      <w:r>
        <w:rPr>
          <w:rFonts w:eastAsia="Times New Roman"/>
          <w:lang w:eastAsia="lt-LT"/>
        </w:rPr>
        <w:t>deleguotas</w:t>
      </w:r>
      <w:r w:rsidRPr="00BF246E">
        <w:rPr>
          <w:rFonts w:eastAsia="Times New Roman"/>
          <w:lang w:eastAsia="lt-LT"/>
        </w:rPr>
        <w:t xml:space="preserve">); </w:t>
      </w:r>
    </w:p>
    <w:p w14:paraId="61428147" w14:textId="77777777" w:rsidR="00CE36E0" w:rsidRDefault="00CE36E0" w:rsidP="009D59BB">
      <w:pPr>
        <w:numPr>
          <w:ilvl w:val="0"/>
          <w:numId w:val="20"/>
        </w:numPr>
        <w:spacing w:after="0" w:line="360" w:lineRule="auto"/>
        <w:jc w:val="both"/>
        <w:rPr>
          <w:rFonts w:eastAsia="Times New Roman"/>
          <w:lang w:eastAsia="lt-LT"/>
        </w:rPr>
      </w:pPr>
      <w:r>
        <w:rPr>
          <w:rFonts w:eastAsia="Times New Roman"/>
          <w:lang w:eastAsia="lt-LT"/>
        </w:rPr>
        <w:t xml:space="preserve">Donatas </w:t>
      </w:r>
      <w:proofErr w:type="spellStart"/>
      <w:r>
        <w:rPr>
          <w:rFonts w:eastAsia="Times New Roman"/>
          <w:lang w:eastAsia="lt-LT"/>
        </w:rPr>
        <w:t>Krikštaponis</w:t>
      </w:r>
      <w:proofErr w:type="spellEnd"/>
      <w:r>
        <w:rPr>
          <w:rFonts w:eastAsia="Times New Roman"/>
          <w:lang w:eastAsia="lt-LT"/>
        </w:rPr>
        <w:t xml:space="preserve">, Anykščių rajono </w:t>
      </w:r>
      <w:r w:rsidRPr="00BA3B1D">
        <w:rPr>
          <w:rFonts w:eastAsia="Times New Roman"/>
          <w:lang w:eastAsia="lt-LT"/>
        </w:rPr>
        <w:t xml:space="preserve">savivaldybės </w:t>
      </w:r>
      <w:r>
        <w:rPr>
          <w:rFonts w:eastAsia="Times New Roman"/>
          <w:lang w:eastAsia="lt-LT"/>
        </w:rPr>
        <w:t>tarybos narys (jam sutikus);</w:t>
      </w:r>
    </w:p>
    <w:p w14:paraId="4F666220" w14:textId="77777777" w:rsidR="00CE36E0" w:rsidRDefault="00CE36E0" w:rsidP="009D59BB">
      <w:pPr>
        <w:numPr>
          <w:ilvl w:val="0"/>
          <w:numId w:val="20"/>
        </w:numPr>
        <w:spacing w:after="0" w:line="360" w:lineRule="auto"/>
        <w:jc w:val="both"/>
        <w:rPr>
          <w:rFonts w:eastAsia="Times New Roman"/>
          <w:lang w:eastAsia="lt-LT"/>
        </w:rPr>
      </w:pPr>
      <w:r>
        <w:rPr>
          <w:rFonts w:eastAsia="Times New Roman"/>
          <w:lang w:eastAsia="lt-LT"/>
        </w:rPr>
        <w:t xml:space="preserve">Giedrė </w:t>
      </w:r>
      <w:proofErr w:type="spellStart"/>
      <w:r>
        <w:rPr>
          <w:rFonts w:eastAsia="Times New Roman"/>
          <w:lang w:eastAsia="lt-LT"/>
        </w:rPr>
        <w:t>Leitonė</w:t>
      </w:r>
      <w:proofErr w:type="spellEnd"/>
      <w:r>
        <w:rPr>
          <w:rFonts w:eastAsia="Times New Roman"/>
          <w:lang w:eastAsia="lt-LT"/>
        </w:rPr>
        <w:t>, kūrėja, dizainerė (jai sutikus);</w:t>
      </w:r>
    </w:p>
    <w:p w14:paraId="25CF3D98" w14:textId="291A849A" w:rsidR="00CE36E0" w:rsidRDefault="00CE36E0" w:rsidP="009D59BB">
      <w:pPr>
        <w:numPr>
          <w:ilvl w:val="0"/>
          <w:numId w:val="20"/>
        </w:numPr>
        <w:spacing w:after="0" w:line="360" w:lineRule="auto"/>
        <w:jc w:val="both"/>
        <w:rPr>
          <w:rFonts w:eastAsia="Times New Roman"/>
          <w:lang w:eastAsia="lt-LT"/>
        </w:rPr>
      </w:pPr>
      <w:r>
        <w:rPr>
          <w:rFonts w:eastAsia="Times New Roman"/>
          <w:lang w:eastAsia="lt-LT"/>
        </w:rPr>
        <w:t xml:space="preserve">Giedrė </w:t>
      </w:r>
      <w:proofErr w:type="spellStart"/>
      <w:r>
        <w:rPr>
          <w:rFonts w:eastAsia="Times New Roman"/>
          <w:lang w:eastAsia="lt-LT"/>
        </w:rPr>
        <w:t>Maumevičiūtė</w:t>
      </w:r>
      <w:proofErr w:type="spellEnd"/>
      <w:r>
        <w:rPr>
          <w:rFonts w:eastAsia="Times New Roman"/>
          <w:lang w:eastAsia="lt-LT"/>
        </w:rPr>
        <w:t>, UAB „</w:t>
      </w:r>
      <w:proofErr w:type="spellStart"/>
      <w:r>
        <w:rPr>
          <w:rFonts w:eastAsia="Times New Roman"/>
          <w:lang w:eastAsia="lt-LT"/>
        </w:rPr>
        <w:t>Anšilas</w:t>
      </w:r>
      <w:proofErr w:type="spellEnd"/>
      <w:r>
        <w:rPr>
          <w:rFonts w:eastAsia="Times New Roman"/>
          <w:lang w:eastAsia="lt-LT"/>
        </w:rPr>
        <w:t>“ direktorė (jai sutikus);</w:t>
      </w:r>
    </w:p>
    <w:p w14:paraId="795DCED3" w14:textId="410FC028" w:rsidR="00C366F2" w:rsidRPr="00C366F2" w:rsidRDefault="00C366F2" w:rsidP="009D59BB">
      <w:pPr>
        <w:pStyle w:val="Sraopastraipa"/>
        <w:numPr>
          <w:ilvl w:val="0"/>
          <w:numId w:val="20"/>
        </w:numPr>
        <w:rPr>
          <w:rFonts w:eastAsia="Times New Roman"/>
          <w:b/>
          <w:bCs/>
          <w:lang w:eastAsia="lt-LT"/>
        </w:rPr>
      </w:pPr>
      <w:r w:rsidRPr="00C366F2">
        <w:rPr>
          <w:rFonts w:eastAsia="Times New Roman"/>
          <w:b/>
          <w:bCs/>
          <w:lang w:eastAsia="lt-LT"/>
        </w:rPr>
        <w:t xml:space="preserve">Tomas </w:t>
      </w:r>
      <w:proofErr w:type="spellStart"/>
      <w:r w:rsidRPr="00C366F2">
        <w:rPr>
          <w:rFonts w:eastAsia="Times New Roman"/>
          <w:b/>
          <w:bCs/>
          <w:lang w:eastAsia="lt-LT"/>
        </w:rPr>
        <w:t>Padūmis</w:t>
      </w:r>
      <w:proofErr w:type="spellEnd"/>
      <w:r w:rsidRPr="00C366F2">
        <w:rPr>
          <w:rFonts w:eastAsia="Times New Roman"/>
          <w:b/>
          <w:bCs/>
          <w:lang w:eastAsia="lt-LT"/>
        </w:rPr>
        <w:t>, UAB „GROUP PRESIDENT“ vadovas (jam sutikus);</w:t>
      </w:r>
    </w:p>
    <w:p w14:paraId="1A7AAD23" w14:textId="77777777" w:rsidR="00CE36E0" w:rsidRPr="00C366F2" w:rsidRDefault="00CE36E0" w:rsidP="009D59BB">
      <w:pPr>
        <w:numPr>
          <w:ilvl w:val="0"/>
          <w:numId w:val="20"/>
        </w:numPr>
        <w:spacing w:after="0" w:line="360" w:lineRule="auto"/>
        <w:jc w:val="both"/>
        <w:rPr>
          <w:rFonts w:eastAsia="Times New Roman"/>
          <w:strike/>
          <w:lang w:eastAsia="lt-LT"/>
        </w:rPr>
      </w:pPr>
      <w:r w:rsidRPr="00C366F2">
        <w:rPr>
          <w:rFonts w:eastAsia="Times New Roman"/>
          <w:strike/>
          <w:lang w:eastAsia="lt-LT"/>
        </w:rPr>
        <w:t>Audronė Pajarskienė, Anykščių rajono savivaldybės administracijos Kultūros, turizmo ir komunikacijos skyriaus vedėja (deleguota);</w:t>
      </w:r>
    </w:p>
    <w:p w14:paraId="6F50E50A" w14:textId="77777777" w:rsidR="00CE36E0" w:rsidRDefault="00CE36E0" w:rsidP="009D59BB">
      <w:pPr>
        <w:numPr>
          <w:ilvl w:val="0"/>
          <w:numId w:val="20"/>
        </w:numPr>
        <w:spacing w:after="0" w:line="360" w:lineRule="auto"/>
        <w:jc w:val="both"/>
        <w:rPr>
          <w:rFonts w:eastAsia="Times New Roman"/>
          <w:lang w:eastAsia="lt-LT"/>
        </w:rPr>
      </w:pPr>
      <w:r>
        <w:rPr>
          <w:rFonts w:eastAsia="Times New Roman"/>
          <w:lang w:eastAsia="lt-LT"/>
        </w:rPr>
        <w:t xml:space="preserve">Daiva Perevičienė, </w:t>
      </w:r>
      <w:r w:rsidRPr="0089593D">
        <w:rPr>
          <w:rFonts w:eastAsia="Times New Roman"/>
          <w:lang w:eastAsia="lt-LT"/>
        </w:rPr>
        <w:t>VšĮ Anykščių menų inkubatoriaus-menų studijos direktorė</w:t>
      </w:r>
      <w:r>
        <w:rPr>
          <w:rFonts w:eastAsia="Times New Roman"/>
          <w:lang w:eastAsia="lt-LT"/>
        </w:rPr>
        <w:t xml:space="preserve"> (deleguota);</w:t>
      </w:r>
    </w:p>
    <w:p w14:paraId="0D6F9BDC" w14:textId="77777777" w:rsidR="00CE36E0" w:rsidRPr="00BF246E" w:rsidRDefault="00CE36E0" w:rsidP="009D59BB">
      <w:pPr>
        <w:numPr>
          <w:ilvl w:val="0"/>
          <w:numId w:val="20"/>
        </w:numPr>
        <w:spacing w:after="0" w:line="360" w:lineRule="auto"/>
        <w:jc w:val="both"/>
        <w:rPr>
          <w:rFonts w:eastAsia="Times New Roman"/>
          <w:lang w:eastAsia="lt-LT"/>
        </w:rPr>
      </w:pPr>
      <w:r w:rsidRPr="00BF246E">
        <w:rPr>
          <w:rFonts w:eastAsia="Times New Roman"/>
          <w:lang w:eastAsia="lt-LT"/>
        </w:rPr>
        <w:t xml:space="preserve">Kęstutis </w:t>
      </w:r>
      <w:proofErr w:type="spellStart"/>
      <w:r w:rsidRPr="00BF246E">
        <w:rPr>
          <w:rFonts w:eastAsia="Times New Roman"/>
          <w:lang w:eastAsia="lt-LT"/>
        </w:rPr>
        <w:t>Šerepka</w:t>
      </w:r>
      <w:proofErr w:type="spellEnd"/>
      <w:r w:rsidRPr="00BF246E">
        <w:rPr>
          <w:rFonts w:eastAsia="Times New Roman"/>
          <w:lang w:eastAsia="lt-LT"/>
        </w:rPr>
        <w:t>, Anykščių rajono regioninio parko direkcijos direktorius (</w:t>
      </w:r>
      <w:r>
        <w:rPr>
          <w:rFonts w:eastAsia="Times New Roman"/>
          <w:lang w:eastAsia="lt-LT"/>
        </w:rPr>
        <w:t>deleguotas</w:t>
      </w:r>
      <w:r w:rsidRPr="00BF246E">
        <w:rPr>
          <w:rFonts w:eastAsia="Times New Roman"/>
          <w:lang w:eastAsia="lt-LT"/>
        </w:rPr>
        <w:t xml:space="preserve">); </w:t>
      </w:r>
    </w:p>
    <w:p w14:paraId="0DBAF7B4" w14:textId="77777777" w:rsidR="00CE36E0" w:rsidRPr="00BF246E" w:rsidRDefault="00CE36E0" w:rsidP="009D59BB">
      <w:pPr>
        <w:numPr>
          <w:ilvl w:val="0"/>
          <w:numId w:val="20"/>
        </w:numPr>
        <w:spacing w:after="0" w:line="360" w:lineRule="auto"/>
        <w:jc w:val="both"/>
        <w:rPr>
          <w:rFonts w:eastAsia="Times New Roman"/>
          <w:lang w:eastAsia="lt-LT"/>
        </w:rPr>
      </w:pPr>
      <w:r w:rsidRPr="00BF246E">
        <w:rPr>
          <w:rFonts w:eastAsia="Times New Roman"/>
          <w:lang w:eastAsia="lt-LT"/>
        </w:rPr>
        <w:t xml:space="preserve">Sonata </w:t>
      </w:r>
      <w:proofErr w:type="spellStart"/>
      <w:r w:rsidRPr="00BF246E">
        <w:rPr>
          <w:rFonts w:eastAsia="Times New Roman"/>
          <w:lang w:eastAsia="lt-LT"/>
        </w:rPr>
        <w:t>Veršelienė</w:t>
      </w:r>
      <w:proofErr w:type="spellEnd"/>
      <w:r w:rsidRPr="00BF246E">
        <w:rPr>
          <w:rFonts w:eastAsia="Times New Roman"/>
          <w:lang w:eastAsia="lt-LT"/>
        </w:rPr>
        <w:t xml:space="preserve">, </w:t>
      </w:r>
      <w:r w:rsidRPr="001C0EA9">
        <w:rPr>
          <w:rFonts w:eastAsia="Times New Roman"/>
          <w:lang w:eastAsia="lt-LT"/>
        </w:rPr>
        <w:t xml:space="preserve">asociacijos „Anykščių turizmo klasteris“ valdybos pirmininkė </w:t>
      </w:r>
      <w:r w:rsidRPr="00BF246E">
        <w:rPr>
          <w:rFonts w:eastAsia="Times New Roman"/>
          <w:lang w:eastAsia="lt-LT"/>
        </w:rPr>
        <w:t>(</w:t>
      </w:r>
      <w:r>
        <w:rPr>
          <w:rFonts w:eastAsia="Times New Roman"/>
          <w:lang w:eastAsia="lt-LT"/>
        </w:rPr>
        <w:t>deleguota</w:t>
      </w:r>
      <w:r w:rsidRPr="00BF246E">
        <w:rPr>
          <w:rFonts w:eastAsia="Times New Roman"/>
          <w:lang w:eastAsia="lt-LT"/>
        </w:rPr>
        <w:t>);</w:t>
      </w:r>
    </w:p>
    <w:p w14:paraId="58BD7162" w14:textId="77777777" w:rsidR="00CE36E0" w:rsidRDefault="00CE36E0" w:rsidP="009D59BB">
      <w:pPr>
        <w:numPr>
          <w:ilvl w:val="0"/>
          <w:numId w:val="20"/>
        </w:numPr>
        <w:spacing w:after="0" w:line="360" w:lineRule="auto"/>
        <w:jc w:val="both"/>
        <w:rPr>
          <w:rFonts w:eastAsia="Times New Roman"/>
          <w:lang w:eastAsia="lt-LT"/>
        </w:rPr>
      </w:pPr>
      <w:r w:rsidRPr="003E3E89">
        <w:rPr>
          <w:rFonts w:eastAsia="Times New Roman"/>
          <w:lang w:eastAsia="lt-LT"/>
        </w:rPr>
        <w:t>Dainius Žiogelis, Anykščių rajono savivaldybės mero pavaduotojas</w:t>
      </w:r>
      <w:r w:rsidRPr="00BA3B1D">
        <w:rPr>
          <w:rFonts w:eastAsia="Times New Roman"/>
          <w:lang w:eastAsia="lt-LT"/>
        </w:rPr>
        <w:t xml:space="preserve"> (jam sutikus).</w:t>
      </w:r>
    </w:p>
    <w:p w14:paraId="76B390E5" w14:textId="77777777" w:rsidR="00CE36E0" w:rsidRDefault="00CE36E0" w:rsidP="00CE36E0">
      <w:pPr>
        <w:rPr>
          <w:rFonts w:eastAsia="Times New Roman"/>
          <w:lang w:eastAsia="lt-LT"/>
        </w:rPr>
      </w:pPr>
      <w:r>
        <w:rPr>
          <w:rFonts w:eastAsia="Times New Roman"/>
          <w:lang w:eastAsia="lt-LT"/>
        </w:rPr>
        <w:br w:type="page"/>
      </w:r>
    </w:p>
    <w:p w14:paraId="3E1807C8" w14:textId="77777777" w:rsidR="008F3BC0" w:rsidRPr="00D05BB8" w:rsidRDefault="008F3BC0" w:rsidP="008F3BC0">
      <w:pPr>
        <w:spacing w:after="0" w:line="240" w:lineRule="auto"/>
        <w:ind w:right="-22"/>
        <w:rPr>
          <w:rFonts w:eastAsia="Calibri" w:cs="Times New Roman"/>
          <w:b/>
          <w:szCs w:val="24"/>
        </w:rPr>
      </w:pPr>
    </w:p>
    <w:p w14:paraId="5CDFE431" w14:textId="447A6F44" w:rsidR="00D6728A" w:rsidRPr="009D59BB" w:rsidRDefault="00D6728A" w:rsidP="00D6728A">
      <w:pPr>
        <w:spacing w:after="0" w:line="240" w:lineRule="auto"/>
        <w:ind w:right="-22" w:firstLine="851"/>
        <w:jc w:val="center"/>
        <w:rPr>
          <w:rFonts w:eastAsia="Calibri" w:cs="Times New Roman"/>
          <w:b/>
          <w:szCs w:val="24"/>
        </w:rPr>
      </w:pPr>
      <w:r w:rsidRPr="009D59BB">
        <w:rPr>
          <w:rFonts w:eastAsia="Calibri" w:cs="Times New Roman"/>
          <w:b/>
          <w:szCs w:val="24"/>
        </w:rPr>
        <w:t>SAVIVALDYBĖS TARYBOS SPRENDIMO „</w:t>
      </w:r>
      <w:r w:rsidRPr="009D59BB">
        <w:rPr>
          <w:b/>
          <w:bCs/>
        </w:rPr>
        <w:t>DĖL ANYKŠČIŲ RAJONO SAVIVALDYBĖS TARYBOS 2019 M. LIEPOS 25 D. SPRENDIMO NR. 1-TS-249 „DĖL ANYKŠČIŲ RAJONO SAVIVALDYBĖS TURIZMO KOMISIJOS SUDARYMO“ PAKEITIMO“</w:t>
      </w:r>
      <w:r w:rsidRPr="009D59BB">
        <w:rPr>
          <w:rFonts w:eastAsia="Calibri" w:cs="Times New Roman"/>
          <w:b/>
          <w:szCs w:val="24"/>
        </w:rPr>
        <w:t xml:space="preserve"> PROJEKTO AIŠKINAMASIS RAŠTAS</w:t>
      </w:r>
    </w:p>
    <w:p w14:paraId="7E0C21B6" w14:textId="77777777" w:rsidR="00D05BB8" w:rsidRPr="00D05BB8" w:rsidRDefault="00D05BB8" w:rsidP="00795DD9">
      <w:pPr>
        <w:spacing w:after="0" w:line="240" w:lineRule="auto"/>
        <w:ind w:right="-22"/>
        <w:rPr>
          <w:rFonts w:eastAsia="Calibri" w:cs="Times New Roman"/>
          <w:b/>
          <w:szCs w:val="24"/>
        </w:rPr>
      </w:pPr>
    </w:p>
    <w:p w14:paraId="32763862" w14:textId="55E2143A" w:rsidR="00D05BB8" w:rsidRPr="00D05BB8" w:rsidRDefault="00D05BB8" w:rsidP="001F6DA2">
      <w:pPr>
        <w:spacing w:after="0" w:line="276" w:lineRule="auto"/>
        <w:ind w:right="-22" w:firstLine="851"/>
        <w:jc w:val="both"/>
        <w:rPr>
          <w:rFonts w:eastAsia="Calibri" w:cs="Times New Roman"/>
          <w:b/>
          <w:szCs w:val="24"/>
        </w:rPr>
      </w:pPr>
      <w:r w:rsidRPr="00D05BB8">
        <w:rPr>
          <w:rFonts w:eastAsia="Calibri" w:cs="Times New Roman"/>
          <w:b/>
          <w:szCs w:val="24"/>
        </w:rPr>
        <w:t>1.</w:t>
      </w:r>
      <w:r w:rsidRPr="00D05BB8">
        <w:rPr>
          <w:rFonts w:eastAsia="Calibri" w:cs="Times New Roman"/>
          <w:b/>
          <w:szCs w:val="24"/>
        </w:rPr>
        <w:tab/>
        <w:t>Sprendimo projekto tikslai ir uždaviniai:</w:t>
      </w:r>
    </w:p>
    <w:p w14:paraId="415E3937" w14:textId="7C7A6130" w:rsidR="00F169B1" w:rsidRPr="00D05BB8" w:rsidRDefault="00D05BB8" w:rsidP="001F6DA2">
      <w:pPr>
        <w:spacing w:after="0" w:line="276" w:lineRule="auto"/>
        <w:ind w:right="-29" w:firstLine="851"/>
        <w:jc w:val="both"/>
        <w:rPr>
          <w:rFonts w:eastAsia="Calibri" w:cs="Times New Roman"/>
          <w:szCs w:val="24"/>
        </w:rPr>
      </w:pPr>
      <w:r w:rsidRPr="00D05BB8">
        <w:rPr>
          <w:rFonts w:eastAsia="Calibri" w:cs="Times New Roman"/>
          <w:szCs w:val="24"/>
        </w:rPr>
        <w:t xml:space="preserve">Sprendimo projekto tikslas – pakeisti Anykščių rajono savivaldybės turizmo komisijos, </w:t>
      </w:r>
      <w:r w:rsidR="00583830">
        <w:rPr>
          <w:rFonts w:eastAsia="Calibri" w:cs="Times New Roman"/>
          <w:szCs w:val="24"/>
        </w:rPr>
        <w:t>sudarytos</w:t>
      </w:r>
      <w:r w:rsidRPr="00D05BB8">
        <w:rPr>
          <w:rFonts w:eastAsia="Calibri" w:cs="Times New Roman"/>
          <w:szCs w:val="24"/>
        </w:rPr>
        <w:t xml:space="preserve"> Anykščių rajono savivaldybės tarybos 2019 m. liepos 25 d. sprendimu Nr. 1-TS-249 ,,Dėl Anykščių rajono savivaldybės turizmo komisijos sudarymo“, sudėtį. </w:t>
      </w:r>
      <w:r w:rsidR="00267B4A">
        <w:rPr>
          <w:rFonts w:eastAsia="Calibri" w:cs="Times New Roman"/>
          <w:szCs w:val="24"/>
        </w:rPr>
        <w:t>Siekiant sklandžios Anykščių rajono savivaldybės turizmo komisijos veiklos, labai svarbu į veiklą įtraukti tiek viešojo tiek privataus sektoriaus atstovus, atsakingus už Anykščių rajono darnią kurortinę plėtrą.</w:t>
      </w:r>
    </w:p>
    <w:p w14:paraId="13E07F52" w14:textId="533FE5E5" w:rsidR="005C342A" w:rsidRPr="00416249" w:rsidRDefault="00D21C1F" w:rsidP="001F6DA2">
      <w:pPr>
        <w:spacing w:after="0" w:line="276" w:lineRule="auto"/>
        <w:ind w:right="-29" w:firstLine="851"/>
        <w:jc w:val="both"/>
        <w:rPr>
          <w:rFonts w:eastAsia="Calibri" w:cs="Times New Roman"/>
          <w:szCs w:val="24"/>
        </w:rPr>
      </w:pPr>
      <w:r w:rsidRPr="00416249">
        <w:rPr>
          <w:rFonts w:eastAsia="Calibri" w:cs="Times New Roman"/>
          <w:szCs w:val="24"/>
        </w:rPr>
        <w:t xml:space="preserve">Vadovaujantis </w:t>
      </w:r>
      <w:r w:rsidRPr="00416249">
        <w:rPr>
          <w:shd w:val="clear" w:color="auto" w:fill="FFFFFF"/>
        </w:rPr>
        <w:t xml:space="preserve">Anykščių rajono savivaldybės turizmo komisijos 2021 m. lapkričio 30 d. protokolu 1-VL-204, siūloma į Turizmo komisiją įtraukti Tomą </w:t>
      </w:r>
      <w:proofErr w:type="spellStart"/>
      <w:r w:rsidRPr="00416249">
        <w:rPr>
          <w:shd w:val="clear" w:color="auto" w:fill="FFFFFF"/>
        </w:rPr>
        <w:t>Padūm</w:t>
      </w:r>
      <w:r w:rsidR="00F806FA" w:rsidRPr="00416249">
        <w:rPr>
          <w:shd w:val="clear" w:color="auto" w:fill="FFFFFF"/>
        </w:rPr>
        <w:t>į</w:t>
      </w:r>
      <w:proofErr w:type="spellEnd"/>
      <w:r w:rsidRPr="00416249">
        <w:rPr>
          <w:shd w:val="clear" w:color="auto" w:fill="FFFFFF"/>
        </w:rPr>
        <w:t>.</w:t>
      </w:r>
    </w:p>
    <w:p w14:paraId="186B487E" w14:textId="7BC50661" w:rsidR="00D05BB8" w:rsidRPr="00D05BB8" w:rsidRDefault="00D05BB8" w:rsidP="001F6DA2">
      <w:pPr>
        <w:spacing w:after="0" w:line="276" w:lineRule="auto"/>
        <w:ind w:right="-22" w:firstLine="851"/>
        <w:jc w:val="both"/>
        <w:rPr>
          <w:rFonts w:eastAsia="Calibri" w:cs="Times New Roman"/>
          <w:b/>
          <w:szCs w:val="24"/>
        </w:rPr>
      </w:pPr>
      <w:r w:rsidRPr="00D05BB8">
        <w:rPr>
          <w:rFonts w:eastAsia="Calibri" w:cs="Times New Roman"/>
          <w:b/>
          <w:szCs w:val="24"/>
        </w:rPr>
        <w:t>2.</w:t>
      </w:r>
      <w:r w:rsidRPr="00D05BB8">
        <w:rPr>
          <w:rFonts w:eastAsia="Calibri" w:cs="Times New Roman"/>
          <w:b/>
          <w:szCs w:val="24"/>
        </w:rPr>
        <w:tab/>
      </w:r>
      <w:r w:rsidR="008320A9" w:rsidRPr="003B16DC">
        <w:rPr>
          <w:b/>
        </w:rPr>
        <w:t>Siūlomos teisinio reguliavimo nuostatos ir laukiami rezultatai</w:t>
      </w:r>
      <w:r w:rsidR="008320A9">
        <w:rPr>
          <w:b/>
        </w:rPr>
        <w:t>:</w:t>
      </w:r>
    </w:p>
    <w:p w14:paraId="66C8BEF8" w14:textId="33A2125F" w:rsidR="00D05BB8" w:rsidRPr="00AE1656" w:rsidRDefault="00D05BB8" w:rsidP="001F6DA2">
      <w:pPr>
        <w:spacing w:after="0" w:line="276" w:lineRule="auto"/>
        <w:ind w:right="-22" w:firstLine="851"/>
        <w:jc w:val="both"/>
        <w:rPr>
          <w:rFonts w:eastAsia="Calibri" w:cs="Times New Roman"/>
          <w:szCs w:val="24"/>
        </w:rPr>
      </w:pPr>
      <w:r w:rsidRPr="00D05BB8">
        <w:rPr>
          <w:rFonts w:eastAsia="Calibri" w:cs="Times New Roman"/>
          <w:szCs w:val="24"/>
        </w:rPr>
        <w:t xml:space="preserve">Lietuvos Respublikos vietos savivaldos įstatymas, </w:t>
      </w:r>
      <w:r w:rsidRPr="00D05BB8">
        <w:rPr>
          <w:rFonts w:eastAsia="Times New Roman" w:cs="Times New Roman"/>
          <w:szCs w:val="24"/>
          <w:lang w:eastAsia="lt-LT"/>
        </w:rPr>
        <w:t xml:space="preserve">Anykščių rajono savivaldybės turizmo komisijos </w:t>
      </w:r>
      <w:r w:rsidRPr="00AE1656">
        <w:rPr>
          <w:rFonts w:eastAsia="Times New Roman" w:cs="Times New Roman"/>
          <w:szCs w:val="24"/>
          <w:lang w:eastAsia="lt-LT"/>
        </w:rPr>
        <w:t>nuostatai, patvirtinti Anykščių rajono savivaldybės tarybos 2020 m. vasario 27 d. Nr. 1-TS-59 sprendimu</w:t>
      </w:r>
      <w:r w:rsidRPr="00AE1656">
        <w:rPr>
          <w:rFonts w:eastAsia="Calibri" w:cs="Times New Roman"/>
          <w:szCs w:val="24"/>
        </w:rPr>
        <w:t>.</w:t>
      </w:r>
      <w:r w:rsidR="008320A9" w:rsidRPr="00AE1656">
        <w:rPr>
          <w:rFonts w:eastAsia="Calibri" w:cs="Times New Roman"/>
          <w:szCs w:val="24"/>
        </w:rPr>
        <w:t xml:space="preserve"> </w:t>
      </w:r>
      <w:r w:rsidR="00074D77" w:rsidRPr="00AE1656">
        <w:rPr>
          <w:rFonts w:eastAsia="Calibri" w:cs="Times New Roman"/>
          <w:szCs w:val="24"/>
        </w:rPr>
        <w:t xml:space="preserve">Patvirtinus projektą bus įtraukti į Anykščių rajono savivaldybės turizmo komisijos veiklą nauji asmenys. </w:t>
      </w:r>
      <w:r w:rsidR="00AE1656" w:rsidRPr="00AE1656">
        <w:rPr>
          <w:rFonts w:eastAsia="Calibri" w:cs="Times New Roman"/>
          <w:szCs w:val="24"/>
        </w:rPr>
        <w:t>Anykščių rajono savivaldybės ilgalaikiuose ir trumpalaikiuose planavimo dokumentuose numatyta, kad kultūrinio turizmo vystymas ir kurortinė plėtra yra vienas iš veiklos prioritetų. Svarbu, kad turizmo politikos formavime dalyvautų Anykščių rajono savivaldybės tarybos nariai, valstybės tarnautojai ir darbuotojai, dirbantys pagal darbo sutartis, biudžetinių ir viešųjų įstaigų, kurių savininkė ar dalininkė yra Savivaldybė, nevyriausybinių organizacijų, verslo atstovai, kiti asmenys, suinteresuoti Anykščių rajono turizmo plėtra.</w:t>
      </w:r>
    </w:p>
    <w:p w14:paraId="3A229E80" w14:textId="502DDA23" w:rsidR="008320A9" w:rsidRPr="00AE1656" w:rsidRDefault="008320A9" w:rsidP="001F6DA2">
      <w:pPr>
        <w:spacing w:after="0" w:line="276" w:lineRule="auto"/>
        <w:ind w:right="-22" w:firstLine="851"/>
        <w:jc w:val="both"/>
        <w:rPr>
          <w:b/>
        </w:rPr>
      </w:pPr>
      <w:r w:rsidRPr="00AE1656">
        <w:rPr>
          <w:b/>
        </w:rPr>
        <w:t>3. Lėšų poreikis ir šaltiniai</w:t>
      </w:r>
    </w:p>
    <w:p w14:paraId="3290F991" w14:textId="70811323" w:rsidR="00074D77" w:rsidRDefault="00074D77" w:rsidP="001F6DA2">
      <w:pPr>
        <w:spacing w:after="0"/>
        <w:ind w:firstLine="851"/>
        <w:jc w:val="both"/>
        <w:rPr>
          <w:bCs/>
        </w:rPr>
      </w:pPr>
      <w:r>
        <w:rPr>
          <w:bCs/>
        </w:rPr>
        <w:t>Sprendimo priėmimui lėšų nereikia.</w:t>
      </w:r>
    </w:p>
    <w:p w14:paraId="5BD02D7A" w14:textId="5F0DE181" w:rsidR="008320A9" w:rsidRDefault="008320A9" w:rsidP="001F6DA2">
      <w:pPr>
        <w:spacing w:after="0"/>
        <w:ind w:firstLine="851"/>
        <w:jc w:val="both"/>
        <w:rPr>
          <w:b/>
          <w:color w:val="FF0000"/>
        </w:rPr>
      </w:pPr>
      <w:r>
        <w:rPr>
          <w:b/>
        </w:rPr>
        <w:t xml:space="preserve">4. </w:t>
      </w:r>
      <w:r w:rsidRPr="003B16DC">
        <w:rPr>
          <w:b/>
        </w:rPr>
        <w:t>Numatomo teisinio reguliavimo poveikio vertinimo rezultatai, galimos neigiamos priimto sprendimo pasekmės ir kokių priemonių reikėtų imtis, kad tokių pasekmių būtų išvengta</w:t>
      </w:r>
    </w:p>
    <w:p w14:paraId="71C58CBD" w14:textId="3DD50FAC" w:rsidR="00074D77" w:rsidRDefault="00074D77" w:rsidP="001F6DA2">
      <w:pPr>
        <w:spacing w:after="0" w:line="276" w:lineRule="auto"/>
        <w:ind w:right="-22" w:firstLine="851"/>
        <w:jc w:val="both"/>
        <w:rPr>
          <w:rFonts w:eastAsia="Calibri" w:cs="Times New Roman"/>
          <w:bCs/>
          <w:szCs w:val="24"/>
        </w:rPr>
      </w:pPr>
      <w:r>
        <w:rPr>
          <w:rFonts w:eastAsia="Calibri" w:cs="Times New Roman"/>
          <w:bCs/>
          <w:szCs w:val="24"/>
        </w:rPr>
        <w:t>Teisinio reguliavimo poveikio vertinimo rezultatai nevertinami.</w:t>
      </w:r>
    </w:p>
    <w:p w14:paraId="31C70204" w14:textId="4F9E0386" w:rsidR="00074D77" w:rsidRDefault="00074D77" w:rsidP="001F6DA2">
      <w:pPr>
        <w:spacing w:after="0" w:line="276" w:lineRule="auto"/>
        <w:ind w:right="-22" w:firstLine="851"/>
        <w:jc w:val="both"/>
        <w:rPr>
          <w:rFonts w:eastAsia="Calibri" w:cs="Times New Roman"/>
          <w:bCs/>
          <w:szCs w:val="24"/>
        </w:rPr>
      </w:pPr>
      <w:r>
        <w:rPr>
          <w:rFonts w:eastAsia="Calibri" w:cs="Times New Roman"/>
          <w:bCs/>
          <w:szCs w:val="24"/>
        </w:rPr>
        <w:t>Neigiamų priimto sprendimo pasekmių nenumatoma.</w:t>
      </w:r>
    </w:p>
    <w:p w14:paraId="50F66F5D" w14:textId="7BFA0870" w:rsidR="008320A9" w:rsidRDefault="008320A9" w:rsidP="001F6DA2">
      <w:pPr>
        <w:spacing w:after="0" w:line="276" w:lineRule="auto"/>
        <w:ind w:right="-22" w:firstLine="851"/>
        <w:jc w:val="both"/>
        <w:rPr>
          <w:b/>
        </w:rPr>
      </w:pPr>
      <w:r>
        <w:rPr>
          <w:b/>
        </w:rPr>
        <w:t xml:space="preserve">5. </w:t>
      </w:r>
      <w:r w:rsidRPr="003B16DC">
        <w:rPr>
          <w:b/>
        </w:rPr>
        <w:t>Kokius teisės aktus būtina priimti, kokius galiojančius teisės aktus reikia pakeisti ar pripažinti netekusiais galios – kas ir kada juos turėtų priimti</w:t>
      </w:r>
    </w:p>
    <w:p w14:paraId="4222ABF2" w14:textId="0C9CBFA1" w:rsidR="00074D77" w:rsidRPr="00074D77" w:rsidRDefault="00074D77" w:rsidP="001F6DA2">
      <w:pPr>
        <w:spacing w:after="0" w:line="276" w:lineRule="auto"/>
        <w:ind w:right="-22" w:firstLine="851"/>
        <w:jc w:val="both"/>
        <w:rPr>
          <w:rFonts w:eastAsia="Calibri" w:cs="Times New Roman"/>
          <w:bCs/>
          <w:szCs w:val="24"/>
        </w:rPr>
      </w:pPr>
      <w:r w:rsidRPr="00074D77">
        <w:rPr>
          <w:bCs/>
        </w:rPr>
        <w:t>Nėra.</w:t>
      </w:r>
    </w:p>
    <w:p w14:paraId="41D93187" w14:textId="3901B9ED" w:rsidR="00AE1656" w:rsidRPr="001F6DA2" w:rsidRDefault="008320A9" w:rsidP="001F6DA2">
      <w:pPr>
        <w:pStyle w:val="Sraopastraipa"/>
        <w:numPr>
          <w:ilvl w:val="0"/>
          <w:numId w:val="19"/>
        </w:numPr>
        <w:ind w:left="0" w:firstLine="851"/>
        <w:jc w:val="both"/>
        <w:rPr>
          <w:b/>
        </w:rPr>
      </w:pPr>
      <w:r w:rsidRPr="001F6DA2">
        <w:rPr>
          <w:b/>
        </w:rPr>
        <w:t>Sprendimo įgyvendinimo terminai – kas, ką ir kada turėtų atlikti</w:t>
      </w:r>
    </w:p>
    <w:p w14:paraId="49165858" w14:textId="77777777" w:rsidR="00AE1656" w:rsidRPr="00AE1656" w:rsidRDefault="00AE1656" w:rsidP="001F6DA2">
      <w:pPr>
        <w:pStyle w:val="Sraopastraipa"/>
        <w:ind w:left="0" w:firstLine="851"/>
        <w:jc w:val="both"/>
        <w:rPr>
          <w:b/>
        </w:rPr>
      </w:pPr>
      <w:r w:rsidRPr="00AE1656">
        <w:rPr>
          <w:bCs/>
        </w:rPr>
        <w:t>Anykščių rajono savivaldybės administracija, Anykščių rajono savivaldybės turizmo komisija Anykščių rajono savivaldybės tarybos kadencijos laikotarpiui.</w:t>
      </w:r>
    </w:p>
    <w:p w14:paraId="7D128ACC" w14:textId="5C405997" w:rsidR="008320A9" w:rsidRPr="00AE1656" w:rsidRDefault="008320A9" w:rsidP="001F6DA2">
      <w:pPr>
        <w:pStyle w:val="Sraopastraipa"/>
        <w:numPr>
          <w:ilvl w:val="0"/>
          <w:numId w:val="19"/>
        </w:numPr>
        <w:ind w:left="0" w:firstLine="851"/>
        <w:jc w:val="both"/>
        <w:rPr>
          <w:b/>
        </w:rPr>
      </w:pPr>
      <w:r w:rsidRPr="00AE1656">
        <w:rPr>
          <w:b/>
        </w:rPr>
        <w:t>Sprendimo projekto rengimo metu gauti specialistų vertinimai ir išvados</w:t>
      </w:r>
    </w:p>
    <w:p w14:paraId="15450095" w14:textId="485DDEA9" w:rsidR="00074D77" w:rsidRPr="00074D77" w:rsidRDefault="00074D77" w:rsidP="001F6DA2">
      <w:pPr>
        <w:pStyle w:val="Sraopastraipa"/>
        <w:ind w:left="0" w:firstLine="851"/>
        <w:jc w:val="both"/>
        <w:rPr>
          <w:bCs/>
        </w:rPr>
      </w:pPr>
      <w:r w:rsidRPr="00074D77">
        <w:rPr>
          <w:bCs/>
        </w:rPr>
        <w:t>Nėra.</w:t>
      </w:r>
    </w:p>
    <w:p w14:paraId="4B63A52D" w14:textId="7E876921" w:rsidR="008320A9" w:rsidRPr="008320A9" w:rsidRDefault="008320A9" w:rsidP="001F6DA2">
      <w:pPr>
        <w:pStyle w:val="Sraopastraipa"/>
        <w:numPr>
          <w:ilvl w:val="0"/>
          <w:numId w:val="19"/>
        </w:numPr>
        <w:ind w:left="0" w:firstLine="851"/>
        <w:rPr>
          <w:b/>
        </w:rPr>
      </w:pPr>
      <w:r w:rsidRPr="008320A9">
        <w:rPr>
          <w:b/>
        </w:rPr>
        <w:t>Kiti reikalingi pagrindimai, skaičiavimai ir paaiškinimai</w:t>
      </w:r>
    </w:p>
    <w:p w14:paraId="4B0CE540" w14:textId="609C2D53" w:rsidR="00074D77" w:rsidRPr="00074D77" w:rsidRDefault="00074D77" w:rsidP="001F6DA2">
      <w:pPr>
        <w:pStyle w:val="Sraopastraipa"/>
        <w:spacing w:after="0" w:line="276" w:lineRule="auto"/>
        <w:ind w:left="0" w:right="-22" w:firstLine="851"/>
        <w:jc w:val="both"/>
        <w:rPr>
          <w:rFonts w:eastAsia="Calibri" w:cs="Times New Roman"/>
          <w:szCs w:val="24"/>
        </w:rPr>
      </w:pPr>
      <w:r w:rsidRPr="00074D77">
        <w:rPr>
          <w:rFonts w:eastAsia="Calibri" w:cs="Times New Roman"/>
          <w:szCs w:val="24"/>
        </w:rPr>
        <w:t>Pridedam</w:t>
      </w:r>
      <w:r>
        <w:rPr>
          <w:rFonts w:eastAsia="Calibri" w:cs="Times New Roman"/>
          <w:szCs w:val="24"/>
        </w:rPr>
        <w:t>i papildomi dokumentai</w:t>
      </w:r>
      <w:r w:rsidRPr="00074D77">
        <w:rPr>
          <w:rFonts w:eastAsia="Calibri" w:cs="Times New Roman"/>
          <w:szCs w:val="24"/>
        </w:rPr>
        <w:t>:</w:t>
      </w:r>
    </w:p>
    <w:p w14:paraId="1B5DB22C" w14:textId="77777777" w:rsidR="00416249" w:rsidRDefault="00225385" w:rsidP="001F6DA2">
      <w:pPr>
        <w:pStyle w:val="Sraopastraipa"/>
        <w:spacing w:after="0" w:line="276" w:lineRule="auto"/>
        <w:ind w:left="0" w:right="-29" w:firstLine="851"/>
        <w:jc w:val="both"/>
        <w:rPr>
          <w:rFonts w:eastAsia="Times New Roman" w:cs="Times New Roman"/>
          <w:szCs w:val="24"/>
          <w:lang w:eastAsia="lt-LT"/>
        </w:rPr>
      </w:pPr>
      <w:r w:rsidRPr="00225385">
        <w:rPr>
          <w:rFonts w:eastAsia="Times New Roman" w:cs="Times New Roman"/>
          <w:szCs w:val="24"/>
          <w:lang w:eastAsia="lt-LT"/>
        </w:rPr>
        <w:t>UAB „GROUP PRESIDENT“ vadov</w:t>
      </w:r>
      <w:r>
        <w:rPr>
          <w:rFonts w:eastAsia="Times New Roman" w:cs="Times New Roman"/>
          <w:szCs w:val="24"/>
          <w:lang w:eastAsia="lt-LT"/>
        </w:rPr>
        <w:t xml:space="preserve">o Tomo </w:t>
      </w:r>
      <w:proofErr w:type="spellStart"/>
      <w:r>
        <w:rPr>
          <w:rFonts w:eastAsia="Times New Roman" w:cs="Times New Roman"/>
          <w:szCs w:val="24"/>
          <w:lang w:eastAsia="lt-LT"/>
        </w:rPr>
        <w:t>Padūmio</w:t>
      </w:r>
      <w:proofErr w:type="spellEnd"/>
      <w:r w:rsidR="00074D77" w:rsidRPr="00074D77">
        <w:rPr>
          <w:rFonts w:eastAsia="Times New Roman" w:cs="Times New Roman"/>
          <w:szCs w:val="24"/>
          <w:lang w:eastAsia="lt-LT"/>
        </w:rPr>
        <w:t xml:space="preserve"> 2021 m. l</w:t>
      </w:r>
      <w:r>
        <w:rPr>
          <w:rFonts w:eastAsia="Times New Roman" w:cs="Times New Roman"/>
          <w:szCs w:val="24"/>
          <w:lang w:eastAsia="lt-LT"/>
        </w:rPr>
        <w:t>apkričio</w:t>
      </w:r>
      <w:r w:rsidR="00074D77" w:rsidRPr="00074D77">
        <w:rPr>
          <w:rFonts w:eastAsia="Times New Roman" w:cs="Times New Roman"/>
          <w:szCs w:val="24"/>
          <w:lang w:eastAsia="lt-LT"/>
        </w:rPr>
        <w:t xml:space="preserve"> </w:t>
      </w:r>
      <w:r>
        <w:rPr>
          <w:rFonts w:eastAsia="Times New Roman" w:cs="Times New Roman"/>
          <w:szCs w:val="24"/>
          <w:lang w:eastAsia="lt-LT"/>
        </w:rPr>
        <w:t>30</w:t>
      </w:r>
      <w:r w:rsidR="00074D77" w:rsidRPr="00074D77">
        <w:rPr>
          <w:rFonts w:eastAsia="Times New Roman" w:cs="Times New Roman"/>
          <w:szCs w:val="24"/>
          <w:lang w:eastAsia="lt-LT"/>
        </w:rPr>
        <w:t xml:space="preserve"> d. sutikimas.</w:t>
      </w:r>
    </w:p>
    <w:p w14:paraId="43BB2BAD" w14:textId="6DB3C6AF" w:rsidR="008320A9" w:rsidRPr="00074D77" w:rsidRDefault="00416249" w:rsidP="001F6DA2">
      <w:pPr>
        <w:pStyle w:val="Sraopastraipa"/>
        <w:spacing w:after="0" w:line="276" w:lineRule="auto"/>
        <w:ind w:left="0" w:right="-29" w:firstLine="851"/>
        <w:jc w:val="both"/>
        <w:rPr>
          <w:rFonts w:eastAsia="Times New Roman" w:cs="Times New Roman"/>
          <w:szCs w:val="24"/>
          <w:lang w:eastAsia="lt-LT"/>
        </w:rPr>
      </w:pPr>
      <w:r w:rsidRPr="00416249">
        <w:rPr>
          <w:shd w:val="clear" w:color="auto" w:fill="FFFFFF"/>
        </w:rPr>
        <w:t>Anykščių rajono savivaldybės turizmo komisijos 2021 m. lapkričio 30 d. protokol</w:t>
      </w:r>
      <w:r w:rsidR="00646C48">
        <w:rPr>
          <w:shd w:val="clear" w:color="auto" w:fill="FFFFFF"/>
        </w:rPr>
        <w:t>o</w:t>
      </w:r>
      <w:r w:rsidRPr="00416249">
        <w:rPr>
          <w:shd w:val="clear" w:color="auto" w:fill="FFFFFF"/>
        </w:rPr>
        <w:t xml:space="preserve"> 1-VL-204</w:t>
      </w:r>
      <w:r w:rsidR="00074D77" w:rsidRPr="00074D77">
        <w:rPr>
          <w:rFonts w:eastAsia="Times New Roman" w:cs="Times New Roman"/>
          <w:szCs w:val="24"/>
          <w:lang w:eastAsia="lt-LT"/>
        </w:rPr>
        <w:t xml:space="preserve"> </w:t>
      </w:r>
      <w:r w:rsidR="00646C48">
        <w:rPr>
          <w:rFonts w:eastAsia="Times New Roman" w:cs="Times New Roman"/>
          <w:szCs w:val="24"/>
          <w:lang w:eastAsia="lt-LT"/>
        </w:rPr>
        <w:t>išrašas.</w:t>
      </w:r>
    </w:p>
    <w:p w14:paraId="48C48CEF" w14:textId="20A14F49" w:rsidR="008320A9" w:rsidRDefault="008320A9" w:rsidP="001F6DA2">
      <w:pPr>
        <w:pStyle w:val="Sraopastraipa"/>
        <w:numPr>
          <w:ilvl w:val="0"/>
          <w:numId w:val="19"/>
        </w:numPr>
        <w:spacing w:after="0"/>
        <w:ind w:left="0" w:firstLine="851"/>
      </w:pPr>
      <w:r w:rsidRPr="001F6DA2">
        <w:rPr>
          <w:b/>
        </w:rPr>
        <w:t>Sprendimo projekto iniciatoriai ir rengėjai, pranešėjas</w:t>
      </w:r>
      <w:r w:rsidRPr="003B16DC">
        <w:t xml:space="preserve">             </w:t>
      </w:r>
    </w:p>
    <w:p w14:paraId="65920CA3" w14:textId="77777777" w:rsidR="008320A9" w:rsidRPr="00D05BB8" w:rsidRDefault="008320A9" w:rsidP="001F6DA2">
      <w:pPr>
        <w:spacing w:after="0" w:line="276" w:lineRule="auto"/>
        <w:ind w:right="-29" w:firstLine="851"/>
        <w:jc w:val="both"/>
        <w:rPr>
          <w:rFonts w:eastAsia="Calibri" w:cs="Times New Roman"/>
          <w:szCs w:val="24"/>
        </w:rPr>
      </w:pPr>
      <w:r w:rsidRPr="00D05BB8">
        <w:rPr>
          <w:rFonts w:eastAsia="Calibri" w:cs="Times New Roman"/>
          <w:szCs w:val="24"/>
        </w:rPr>
        <w:t xml:space="preserve">Projekto iniciatorius – </w:t>
      </w:r>
      <w:r w:rsidRPr="00D05BB8">
        <w:rPr>
          <w:rFonts w:eastAsia="Times New Roman" w:cs="Times New Roman"/>
          <w:szCs w:val="24"/>
          <w:lang w:eastAsia="lt-LT"/>
        </w:rPr>
        <w:t>Kultūros, turizmo ir komunikacijos skyrius.</w:t>
      </w:r>
    </w:p>
    <w:p w14:paraId="42F1B798" w14:textId="12ED5734" w:rsidR="008320A9" w:rsidRDefault="00795DD9" w:rsidP="00795DD9">
      <w:pPr>
        <w:spacing w:after="0" w:line="276" w:lineRule="auto"/>
        <w:ind w:right="-29"/>
        <w:jc w:val="both"/>
        <w:rPr>
          <w:rFonts w:eastAsia="Times New Roman" w:cs="Times New Roman"/>
          <w:szCs w:val="24"/>
          <w:lang w:eastAsia="lt-LT"/>
        </w:rPr>
      </w:pPr>
      <w:r>
        <w:rPr>
          <w:rFonts w:eastAsia="Calibri" w:cs="Times New Roman"/>
          <w:szCs w:val="24"/>
        </w:rPr>
        <w:t xml:space="preserve">          </w:t>
      </w:r>
      <w:r w:rsidR="00646C48">
        <w:rPr>
          <w:rFonts w:eastAsia="Calibri" w:cs="Times New Roman"/>
          <w:szCs w:val="24"/>
        </w:rPr>
        <w:t xml:space="preserve">    </w:t>
      </w:r>
      <w:r>
        <w:rPr>
          <w:rFonts w:eastAsia="Calibri" w:cs="Times New Roman"/>
          <w:szCs w:val="24"/>
        </w:rPr>
        <w:t xml:space="preserve"> </w:t>
      </w:r>
      <w:r w:rsidR="008320A9" w:rsidRPr="00D05BB8">
        <w:rPr>
          <w:rFonts w:eastAsia="Calibri" w:cs="Times New Roman"/>
          <w:szCs w:val="24"/>
        </w:rPr>
        <w:t>Rengėja</w:t>
      </w:r>
      <w:bookmarkStart w:id="0" w:name="_Hlk32308653"/>
      <w:r w:rsidR="00646C48">
        <w:rPr>
          <w:rFonts w:eastAsia="Calibri" w:cs="Times New Roman"/>
          <w:szCs w:val="24"/>
        </w:rPr>
        <w:t xml:space="preserve"> </w:t>
      </w:r>
      <w:r w:rsidR="008320A9" w:rsidRPr="00D05BB8">
        <w:rPr>
          <w:rFonts w:eastAsia="Calibri" w:cs="Times New Roman"/>
          <w:szCs w:val="24"/>
        </w:rPr>
        <w:t xml:space="preserve">– </w:t>
      </w:r>
      <w:r w:rsidR="008320A9" w:rsidRPr="00D05BB8">
        <w:rPr>
          <w:rFonts w:eastAsia="Times New Roman" w:cs="Times New Roman"/>
          <w:szCs w:val="24"/>
          <w:lang w:eastAsia="lt-LT"/>
        </w:rPr>
        <w:t xml:space="preserve">Kultūros, turizmo ir komunikacijos skyriaus </w:t>
      </w:r>
      <w:bookmarkEnd w:id="0"/>
      <w:r w:rsidR="00D21C1F">
        <w:rPr>
          <w:rFonts w:eastAsia="Times New Roman" w:cs="Times New Roman"/>
          <w:szCs w:val="24"/>
          <w:lang w:eastAsia="lt-LT"/>
        </w:rPr>
        <w:t>specialistė Monika Bužinskienė.</w:t>
      </w:r>
    </w:p>
    <w:p w14:paraId="029C65EE" w14:textId="7B769999" w:rsidR="00646C48" w:rsidRDefault="00646C48" w:rsidP="00795DD9">
      <w:pPr>
        <w:spacing w:after="0" w:line="276" w:lineRule="auto"/>
        <w:ind w:right="-29"/>
        <w:jc w:val="both"/>
        <w:rPr>
          <w:rFonts w:eastAsia="Times New Roman" w:cs="Times New Roman"/>
          <w:szCs w:val="24"/>
          <w:lang w:eastAsia="lt-LT"/>
        </w:rPr>
      </w:pPr>
      <w:r>
        <w:rPr>
          <w:rFonts w:eastAsia="Times New Roman" w:cs="Times New Roman"/>
          <w:szCs w:val="24"/>
          <w:lang w:eastAsia="lt-LT"/>
        </w:rPr>
        <w:lastRenderedPageBreak/>
        <w:t xml:space="preserve">Pranešėja – </w:t>
      </w:r>
      <w:r w:rsidRPr="00646C48">
        <w:rPr>
          <w:color w:val="000000"/>
          <w:shd w:val="clear" w:color="auto" w:fill="FFFFFF"/>
        </w:rPr>
        <w:t>Kultūros, turizmo ir komunikacijos skyriaus vyriausioji specialistė</w:t>
      </w:r>
      <w:r w:rsidRPr="00646C48">
        <w:rPr>
          <w:rFonts w:ascii="Arial" w:hAnsi="Arial" w:cs="Arial"/>
          <w:color w:val="222222"/>
          <w:shd w:val="clear" w:color="auto" w:fill="FFFFFF"/>
        </w:rPr>
        <w:t> </w:t>
      </w:r>
      <w:r w:rsidRPr="00646C48">
        <w:rPr>
          <w:color w:val="000000"/>
          <w:shd w:val="clear" w:color="auto" w:fill="FFFFFF"/>
        </w:rPr>
        <w:t>Inga Eidrigevičienė, l. a. vedėjo funkcijas.</w:t>
      </w:r>
    </w:p>
    <w:sectPr w:rsidR="00646C48" w:rsidSect="0043008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250ED"/>
    <w:multiLevelType w:val="hybridMultilevel"/>
    <w:tmpl w:val="50AE9C9A"/>
    <w:lvl w:ilvl="0" w:tplc="7ED8A834">
      <w:start w:val="1"/>
      <w:numFmt w:val="decimal"/>
      <w:lvlText w:val="%1."/>
      <w:lvlJc w:val="left"/>
      <w:pPr>
        <w:ind w:left="117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AC967ED"/>
    <w:multiLevelType w:val="multilevel"/>
    <w:tmpl w:val="8974965C"/>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 w15:restartNumberingAfterBreak="0">
    <w:nsid w:val="1246359C"/>
    <w:multiLevelType w:val="hybridMultilevel"/>
    <w:tmpl w:val="DBC0CD36"/>
    <w:lvl w:ilvl="0" w:tplc="08BEDC0A">
      <w:start w:val="6"/>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177BCA"/>
    <w:multiLevelType w:val="hybridMultilevel"/>
    <w:tmpl w:val="8974965C"/>
    <w:lvl w:ilvl="0" w:tplc="2482163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1B391D44"/>
    <w:multiLevelType w:val="hybridMultilevel"/>
    <w:tmpl w:val="F4B0A328"/>
    <w:lvl w:ilvl="0" w:tplc="F8A68C4E">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8F3C1C"/>
    <w:multiLevelType w:val="multilevel"/>
    <w:tmpl w:val="F4B0A328"/>
    <w:lvl w:ilvl="0">
      <w:start w:val="8"/>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CF7E4C"/>
    <w:multiLevelType w:val="hybridMultilevel"/>
    <w:tmpl w:val="228EF286"/>
    <w:lvl w:ilvl="0" w:tplc="81E6F0FE">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1A3074"/>
    <w:multiLevelType w:val="hybridMultilevel"/>
    <w:tmpl w:val="213ECC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A910355"/>
    <w:multiLevelType w:val="multilevel"/>
    <w:tmpl w:val="2228A238"/>
    <w:lvl w:ilvl="0">
      <w:start w:val="7"/>
      <w:numFmt w:val="decimal"/>
      <w:lvlText w:val="%1."/>
      <w:lvlJc w:val="left"/>
      <w:pPr>
        <w:ind w:left="1980" w:hanging="360"/>
      </w:pPr>
      <w:rPr>
        <w:rFonts w:hint="default"/>
      </w:rPr>
    </w:lvl>
    <w:lvl w:ilvl="1">
      <w:start w:val="1"/>
      <w:numFmt w:val="lowerLetter"/>
      <w:lvlText w:val="%2."/>
      <w:lvlJc w:val="left"/>
      <w:pPr>
        <w:ind w:left="2700" w:hanging="360"/>
      </w:pPr>
    </w:lvl>
    <w:lvl w:ilvl="2">
      <w:start w:val="1"/>
      <w:numFmt w:val="lowerRoman"/>
      <w:lvlText w:val="%3."/>
      <w:lvlJc w:val="right"/>
      <w:pPr>
        <w:ind w:left="3420" w:hanging="180"/>
      </w:pPr>
    </w:lvl>
    <w:lvl w:ilvl="3">
      <w:start w:val="1"/>
      <w:numFmt w:val="decimal"/>
      <w:lvlText w:val="%4."/>
      <w:lvlJc w:val="left"/>
      <w:pPr>
        <w:ind w:left="4140" w:hanging="360"/>
      </w:pPr>
    </w:lvl>
    <w:lvl w:ilvl="4">
      <w:start w:val="1"/>
      <w:numFmt w:val="lowerLetter"/>
      <w:lvlText w:val="%5."/>
      <w:lvlJc w:val="left"/>
      <w:pPr>
        <w:ind w:left="4860" w:hanging="360"/>
      </w:pPr>
    </w:lvl>
    <w:lvl w:ilvl="5">
      <w:start w:val="1"/>
      <w:numFmt w:val="lowerRoman"/>
      <w:lvlText w:val="%6."/>
      <w:lvlJc w:val="right"/>
      <w:pPr>
        <w:ind w:left="5580" w:hanging="180"/>
      </w:pPr>
    </w:lvl>
    <w:lvl w:ilvl="6">
      <w:start w:val="1"/>
      <w:numFmt w:val="decimal"/>
      <w:lvlText w:val="%7."/>
      <w:lvlJc w:val="left"/>
      <w:pPr>
        <w:ind w:left="6300" w:hanging="360"/>
      </w:pPr>
    </w:lvl>
    <w:lvl w:ilvl="7">
      <w:start w:val="1"/>
      <w:numFmt w:val="lowerLetter"/>
      <w:lvlText w:val="%8."/>
      <w:lvlJc w:val="left"/>
      <w:pPr>
        <w:ind w:left="7020" w:hanging="360"/>
      </w:pPr>
    </w:lvl>
    <w:lvl w:ilvl="8">
      <w:start w:val="1"/>
      <w:numFmt w:val="lowerRoman"/>
      <w:lvlText w:val="%9."/>
      <w:lvlJc w:val="right"/>
      <w:pPr>
        <w:ind w:left="7740" w:hanging="180"/>
      </w:pPr>
    </w:lvl>
  </w:abstractNum>
  <w:abstractNum w:abstractNumId="9" w15:restartNumberingAfterBreak="0">
    <w:nsid w:val="4AC51B74"/>
    <w:multiLevelType w:val="hybridMultilevel"/>
    <w:tmpl w:val="D3B2F5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7C1A0B"/>
    <w:multiLevelType w:val="hybridMultilevel"/>
    <w:tmpl w:val="50AE9C9A"/>
    <w:lvl w:ilvl="0" w:tplc="7ED8A834">
      <w:start w:val="1"/>
      <w:numFmt w:val="decimal"/>
      <w:lvlText w:val="%1."/>
      <w:lvlJc w:val="left"/>
      <w:pPr>
        <w:ind w:left="117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4C4A7E9A"/>
    <w:multiLevelType w:val="hybridMultilevel"/>
    <w:tmpl w:val="E15E7002"/>
    <w:lvl w:ilvl="0" w:tplc="7ED8A834">
      <w:start w:val="1"/>
      <w:numFmt w:val="decimal"/>
      <w:lvlText w:val="%1."/>
      <w:lvlJc w:val="left"/>
      <w:pPr>
        <w:ind w:left="117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4D353F9B"/>
    <w:multiLevelType w:val="hybridMultilevel"/>
    <w:tmpl w:val="1B1ECA90"/>
    <w:lvl w:ilvl="0" w:tplc="90A47578">
      <w:start w:val="12"/>
      <w:numFmt w:val="decimal"/>
      <w:lvlText w:val="%1."/>
      <w:lvlJc w:val="left"/>
      <w:pPr>
        <w:ind w:left="1980" w:hanging="360"/>
      </w:pPr>
      <w:rPr>
        <w:rFonts w:hint="default"/>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13" w15:restartNumberingAfterBreak="0">
    <w:nsid w:val="4E7933A3"/>
    <w:multiLevelType w:val="hybridMultilevel"/>
    <w:tmpl w:val="F2F0A74C"/>
    <w:lvl w:ilvl="0" w:tplc="6DB2A0DE">
      <w:start w:val="13"/>
      <w:numFmt w:val="decimal"/>
      <w:lvlText w:val="%1."/>
      <w:lvlJc w:val="left"/>
      <w:pPr>
        <w:ind w:left="1980" w:hanging="360"/>
      </w:pPr>
      <w:rPr>
        <w:rFonts w:hint="default"/>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14" w15:restartNumberingAfterBreak="0">
    <w:nsid w:val="547309B3"/>
    <w:multiLevelType w:val="multilevel"/>
    <w:tmpl w:val="3538F5EE"/>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5" w15:restartNumberingAfterBreak="0">
    <w:nsid w:val="5BE23211"/>
    <w:multiLevelType w:val="multilevel"/>
    <w:tmpl w:val="90DCDF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95D511E"/>
    <w:multiLevelType w:val="hybridMultilevel"/>
    <w:tmpl w:val="9BEC2B5C"/>
    <w:lvl w:ilvl="0" w:tplc="00CA852E">
      <w:start w:val="1"/>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7" w15:restartNumberingAfterBreak="0">
    <w:nsid w:val="6CF30470"/>
    <w:multiLevelType w:val="hybridMultilevel"/>
    <w:tmpl w:val="2228A238"/>
    <w:lvl w:ilvl="0" w:tplc="19D8C076">
      <w:start w:val="7"/>
      <w:numFmt w:val="decimal"/>
      <w:lvlText w:val="%1."/>
      <w:lvlJc w:val="left"/>
      <w:pPr>
        <w:ind w:left="1980" w:hanging="360"/>
      </w:pPr>
      <w:rPr>
        <w:rFonts w:hint="default"/>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18" w15:restartNumberingAfterBreak="0">
    <w:nsid w:val="70AF3A1C"/>
    <w:multiLevelType w:val="hybridMultilevel"/>
    <w:tmpl w:val="50AE9C9A"/>
    <w:lvl w:ilvl="0" w:tplc="7ED8A834">
      <w:start w:val="1"/>
      <w:numFmt w:val="decimal"/>
      <w:lvlText w:val="%1."/>
      <w:lvlJc w:val="left"/>
      <w:pPr>
        <w:ind w:left="117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3"/>
  </w:num>
  <w:num w:numId="2">
    <w:abstractNumId w:val="16"/>
  </w:num>
  <w:num w:numId="3">
    <w:abstractNumId w:val="7"/>
  </w:num>
  <w:num w:numId="4">
    <w:abstractNumId w:val="10"/>
  </w:num>
  <w:num w:numId="5">
    <w:abstractNumId w:val="9"/>
  </w:num>
  <w:num w:numId="6">
    <w:abstractNumId w:val="6"/>
  </w:num>
  <w:num w:numId="7">
    <w:abstractNumId w:val="1"/>
  </w:num>
  <w:num w:numId="8">
    <w:abstractNumId w:val="15"/>
  </w:num>
  <w:num w:numId="9">
    <w:abstractNumId w:val="10"/>
  </w:num>
  <w:num w:numId="10">
    <w:abstractNumId w:val="4"/>
  </w:num>
  <w:num w:numId="11">
    <w:abstractNumId w:val="17"/>
  </w:num>
  <w:num w:numId="12">
    <w:abstractNumId w:val="8"/>
  </w:num>
  <w:num w:numId="13">
    <w:abstractNumId w:val="5"/>
  </w:num>
  <w:num w:numId="14">
    <w:abstractNumId w:val="12"/>
  </w:num>
  <w:num w:numId="15">
    <w:abstractNumId w:val="13"/>
  </w:num>
  <w:num w:numId="16">
    <w:abstractNumId w:val="11"/>
  </w:num>
  <w:num w:numId="17">
    <w:abstractNumId w:val="0"/>
  </w:num>
  <w:num w:numId="18">
    <w:abstractNumId w:val="14"/>
  </w:num>
  <w:num w:numId="19">
    <w:abstractNumId w:val="2"/>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083"/>
    <w:rsid w:val="000167EF"/>
    <w:rsid w:val="00054075"/>
    <w:rsid w:val="00071BA8"/>
    <w:rsid w:val="00074D77"/>
    <w:rsid w:val="000A47A7"/>
    <w:rsid w:val="00113515"/>
    <w:rsid w:val="00152477"/>
    <w:rsid w:val="001767A7"/>
    <w:rsid w:val="00184D19"/>
    <w:rsid w:val="001F6DA2"/>
    <w:rsid w:val="00225385"/>
    <w:rsid w:val="0024598D"/>
    <w:rsid w:val="002660FC"/>
    <w:rsid w:val="00267B4A"/>
    <w:rsid w:val="0027700F"/>
    <w:rsid w:val="002A2162"/>
    <w:rsid w:val="003112A7"/>
    <w:rsid w:val="003232C5"/>
    <w:rsid w:val="00336FAE"/>
    <w:rsid w:val="00397080"/>
    <w:rsid w:val="003974B9"/>
    <w:rsid w:val="003B4040"/>
    <w:rsid w:val="0040492F"/>
    <w:rsid w:val="00416249"/>
    <w:rsid w:val="00430083"/>
    <w:rsid w:val="0044067A"/>
    <w:rsid w:val="004568C2"/>
    <w:rsid w:val="004A0A2A"/>
    <w:rsid w:val="004F6DA5"/>
    <w:rsid w:val="0052353A"/>
    <w:rsid w:val="00536257"/>
    <w:rsid w:val="00583830"/>
    <w:rsid w:val="005858EF"/>
    <w:rsid w:val="005B143C"/>
    <w:rsid w:val="005C23A8"/>
    <w:rsid w:val="005C342A"/>
    <w:rsid w:val="005F1AFB"/>
    <w:rsid w:val="005F452B"/>
    <w:rsid w:val="00606BD0"/>
    <w:rsid w:val="00646C48"/>
    <w:rsid w:val="006741FC"/>
    <w:rsid w:val="006A4118"/>
    <w:rsid w:val="00783586"/>
    <w:rsid w:val="00790D9C"/>
    <w:rsid w:val="00795DD9"/>
    <w:rsid w:val="007B522B"/>
    <w:rsid w:val="007C72F5"/>
    <w:rsid w:val="00822A89"/>
    <w:rsid w:val="008320A9"/>
    <w:rsid w:val="008330C8"/>
    <w:rsid w:val="00835930"/>
    <w:rsid w:val="0084529C"/>
    <w:rsid w:val="00887828"/>
    <w:rsid w:val="008C34B8"/>
    <w:rsid w:val="008F3BC0"/>
    <w:rsid w:val="0095316C"/>
    <w:rsid w:val="00972BE4"/>
    <w:rsid w:val="009D59BB"/>
    <w:rsid w:val="00A42092"/>
    <w:rsid w:val="00A817B6"/>
    <w:rsid w:val="00A95F6E"/>
    <w:rsid w:val="00A96FF5"/>
    <w:rsid w:val="00AD61F1"/>
    <w:rsid w:val="00AE1656"/>
    <w:rsid w:val="00B170E8"/>
    <w:rsid w:val="00B26F70"/>
    <w:rsid w:val="00B35717"/>
    <w:rsid w:val="00B45ECC"/>
    <w:rsid w:val="00B97713"/>
    <w:rsid w:val="00BE6B28"/>
    <w:rsid w:val="00BF5FC2"/>
    <w:rsid w:val="00C278AA"/>
    <w:rsid w:val="00C317E9"/>
    <w:rsid w:val="00C3388B"/>
    <w:rsid w:val="00C366F2"/>
    <w:rsid w:val="00C877E0"/>
    <w:rsid w:val="00CE36E0"/>
    <w:rsid w:val="00D05BB8"/>
    <w:rsid w:val="00D21C1F"/>
    <w:rsid w:val="00D6728A"/>
    <w:rsid w:val="00D776DC"/>
    <w:rsid w:val="00D97F73"/>
    <w:rsid w:val="00E8173C"/>
    <w:rsid w:val="00F169B1"/>
    <w:rsid w:val="00F27FF4"/>
    <w:rsid w:val="00F806FA"/>
    <w:rsid w:val="00FD6F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FE83F"/>
  <w15:chartTrackingRefBased/>
  <w15:docId w15:val="{2ABED50C-5988-4403-A943-EE6F362E5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36E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4529C"/>
    <w:pPr>
      <w:ind w:left="720"/>
      <w:contextualSpacing/>
    </w:pPr>
  </w:style>
  <w:style w:type="character" w:styleId="Hipersaitas">
    <w:name w:val="Hyperlink"/>
    <w:uiPriority w:val="99"/>
    <w:rsid w:val="000167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3941F-7654-4D23-A05F-D961DC4BE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5666</Words>
  <Characters>3231</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dc:creator>
  <cp:keywords/>
  <dc:description/>
  <cp:lastModifiedBy>Taryba</cp:lastModifiedBy>
  <cp:revision>2</cp:revision>
  <cp:lastPrinted>2021-12-08T08:20:00Z</cp:lastPrinted>
  <dcterms:created xsi:type="dcterms:W3CDTF">2021-12-20T12:56:00Z</dcterms:created>
  <dcterms:modified xsi:type="dcterms:W3CDTF">2021-12-20T12:56:00Z</dcterms:modified>
</cp:coreProperties>
</file>